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C5C" w:rsidRPr="00CF1C5C" w:rsidRDefault="00CF1C5C" w:rsidP="00CF1C5C">
      <w:pPr>
        <w:jc w:val="center"/>
        <w:rPr>
          <w:rFonts w:ascii="Book Antiqua" w:hAnsi="Book Antiqua"/>
          <w:b/>
          <w:sz w:val="24"/>
          <w:szCs w:val="24"/>
          <w:u w:val="single"/>
        </w:rPr>
      </w:pPr>
      <w:r w:rsidRPr="00CF1C5C">
        <w:rPr>
          <w:rFonts w:ascii="Book Antiqua" w:hAnsi="Book Antiqua"/>
          <w:b/>
          <w:sz w:val="24"/>
          <w:szCs w:val="24"/>
          <w:u w:val="single"/>
        </w:rPr>
        <w:t>Risk Management Policy under New Companies Act, 2013</w:t>
      </w:r>
    </w:p>
    <w:p w:rsidR="00CF1C5C" w:rsidRPr="00CF1C5C" w:rsidRDefault="00CF1C5C" w:rsidP="00CF1C5C">
      <w:pPr>
        <w:rPr>
          <w:rFonts w:ascii="Book Antiqua" w:hAnsi="Book Antiqua"/>
          <w:sz w:val="24"/>
          <w:szCs w:val="24"/>
          <w:u w:val="single"/>
        </w:rPr>
      </w:pPr>
      <w:r w:rsidRPr="00CF1C5C">
        <w:rPr>
          <w:rFonts w:ascii="Book Antiqua" w:hAnsi="Book Antiqua"/>
          <w:sz w:val="24"/>
          <w:szCs w:val="24"/>
          <w:u w:val="single"/>
        </w:rPr>
        <w:t>Background and Context Applicability:</w:t>
      </w:r>
    </w:p>
    <w:p w:rsidR="00E52213" w:rsidRDefault="00CF1C5C" w:rsidP="0090192C">
      <w:pPr>
        <w:jc w:val="both"/>
        <w:rPr>
          <w:rFonts w:ascii="Book Antiqua" w:hAnsi="Book Antiqua"/>
          <w:sz w:val="24"/>
          <w:szCs w:val="24"/>
        </w:rPr>
      </w:pPr>
      <w:r w:rsidRPr="00CF1C5C">
        <w:rPr>
          <w:rFonts w:ascii="Book Antiqua" w:hAnsi="Book Antiqua"/>
          <w:sz w:val="24"/>
          <w:szCs w:val="24"/>
        </w:rPr>
        <w:t>Enterprise risk management was not mandatory according to the Companies Act 1956. However,</w:t>
      </w:r>
      <w:r>
        <w:rPr>
          <w:rFonts w:ascii="Book Antiqua" w:hAnsi="Book Antiqua"/>
          <w:sz w:val="24"/>
          <w:szCs w:val="24"/>
        </w:rPr>
        <w:t xml:space="preserve"> </w:t>
      </w:r>
      <w:r w:rsidRPr="00CF1C5C">
        <w:rPr>
          <w:rFonts w:ascii="Book Antiqua" w:hAnsi="Book Antiqua"/>
          <w:sz w:val="24"/>
          <w:szCs w:val="24"/>
        </w:rPr>
        <w:t xml:space="preserve">as per the new law, there are specific requirements that a company needs to comply with. </w:t>
      </w:r>
      <w:r w:rsidR="00E52213" w:rsidRPr="00E52213">
        <w:rPr>
          <w:rFonts w:ascii="Book Antiqua" w:hAnsi="Book Antiqua"/>
          <w:sz w:val="24"/>
          <w:szCs w:val="24"/>
        </w:rPr>
        <w:t>This document lays down the framework of Risk Management at</w:t>
      </w:r>
      <w:r w:rsidR="00E52213">
        <w:rPr>
          <w:rFonts w:ascii="Book Antiqua" w:hAnsi="Book Antiqua"/>
          <w:sz w:val="24"/>
          <w:szCs w:val="24"/>
        </w:rPr>
        <w:t xml:space="preserve"> the GlobalLogic India Limited.</w:t>
      </w:r>
      <w:r w:rsidR="0090192C" w:rsidRPr="0090192C">
        <w:t xml:space="preserve"> </w:t>
      </w:r>
      <w:r w:rsidR="0090192C" w:rsidRPr="0090192C">
        <w:rPr>
          <w:rFonts w:ascii="Book Antiqua" w:hAnsi="Book Antiqua"/>
          <w:sz w:val="24"/>
          <w:szCs w:val="24"/>
        </w:rPr>
        <w:t>This document</w:t>
      </w:r>
      <w:r w:rsidR="0090192C">
        <w:rPr>
          <w:rFonts w:ascii="Book Antiqua" w:hAnsi="Book Antiqua"/>
          <w:sz w:val="24"/>
          <w:szCs w:val="24"/>
        </w:rPr>
        <w:t xml:space="preserve"> </w:t>
      </w:r>
      <w:r w:rsidR="0090192C" w:rsidRPr="0090192C">
        <w:rPr>
          <w:rFonts w:ascii="Book Antiqua" w:hAnsi="Book Antiqua"/>
          <w:sz w:val="24"/>
          <w:szCs w:val="24"/>
        </w:rPr>
        <w:t>shall be under the authority of the Board of Directors of the Company</w:t>
      </w:r>
      <w:r w:rsidR="0090192C">
        <w:rPr>
          <w:rFonts w:ascii="Book Antiqua" w:hAnsi="Book Antiqua"/>
          <w:sz w:val="24"/>
          <w:szCs w:val="24"/>
        </w:rPr>
        <w:t>.</w:t>
      </w:r>
      <w:r w:rsidR="0090192C" w:rsidRPr="0090192C">
        <w:t xml:space="preserve"> </w:t>
      </w:r>
      <w:r w:rsidR="0090192C" w:rsidRPr="0090192C">
        <w:rPr>
          <w:rFonts w:ascii="Book Antiqua" w:hAnsi="Book Antiqua"/>
          <w:sz w:val="24"/>
          <w:szCs w:val="24"/>
        </w:rPr>
        <w:t>It seeks to identify risks</w:t>
      </w:r>
      <w:r w:rsidR="0090192C">
        <w:rPr>
          <w:rFonts w:ascii="Book Antiqua" w:hAnsi="Book Antiqua"/>
          <w:sz w:val="24"/>
          <w:szCs w:val="24"/>
        </w:rPr>
        <w:t xml:space="preserve"> </w:t>
      </w:r>
      <w:r w:rsidR="0090192C" w:rsidRPr="0090192C">
        <w:rPr>
          <w:rFonts w:ascii="Book Antiqua" w:hAnsi="Book Antiqua"/>
          <w:sz w:val="24"/>
          <w:szCs w:val="24"/>
        </w:rPr>
        <w:t>inherent in any business operations of the Company and provides guidelines to define,</w:t>
      </w:r>
      <w:r w:rsidR="0090192C">
        <w:rPr>
          <w:rFonts w:ascii="Book Antiqua" w:hAnsi="Book Antiqua"/>
          <w:sz w:val="24"/>
          <w:szCs w:val="24"/>
        </w:rPr>
        <w:t xml:space="preserve"> </w:t>
      </w:r>
      <w:r w:rsidR="0090192C" w:rsidRPr="0090192C">
        <w:rPr>
          <w:rFonts w:ascii="Book Antiqua" w:hAnsi="Book Antiqua"/>
          <w:sz w:val="24"/>
          <w:szCs w:val="24"/>
        </w:rPr>
        <w:t>measure, report, control and mitigate the identified risks.</w:t>
      </w:r>
    </w:p>
    <w:p w:rsidR="00A05AE9" w:rsidRDefault="00A05AE9" w:rsidP="0090192C">
      <w:pPr>
        <w:jc w:val="both"/>
        <w:rPr>
          <w:rFonts w:ascii="Book Antiqua" w:hAnsi="Book Antiqua"/>
          <w:sz w:val="24"/>
          <w:szCs w:val="24"/>
          <w:u w:val="single"/>
        </w:rPr>
      </w:pPr>
      <w:r w:rsidRPr="00A05AE9">
        <w:rPr>
          <w:rFonts w:ascii="Book Antiqua" w:hAnsi="Book Antiqua"/>
          <w:sz w:val="24"/>
          <w:szCs w:val="24"/>
          <w:u w:val="single"/>
        </w:rPr>
        <w:t>Objective</w:t>
      </w:r>
      <w:r>
        <w:rPr>
          <w:rFonts w:ascii="Book Antiqua" w:hAnsi="Book Antiqua"/>
          <w:sz w:val="24"/>
          <w:szCs w:val="24"/>
          <w:u w:val="single"/>
        </w:rPr>
        <w:t>:</w:t>
      </w:r>
    </w:p>
    <w:p w:rsidR="00A05AE9" w:rsidRPr="00A05AE9" w:rsidRDefault="00A05AE9" w:rsidP="00A05AE9">
      <w:pPr>
        <w:jc w:val="both"/>
        <w:rPr>
          <w:rFonts w:ascii="Book Antiqua" w:hAnsi="Book Antiqua"/>
          <w:sz w:val="24"/>
          <w:szCs w:val="24"/>
        </w:rPr>
      </w:pPr>
      <w:r w:rsidRPr="00A05AE9">
        <w:rPr>
          <w:rFonts w:ascii="Book Antiqua" w:hAnsi="Book Antiqua"/>
          <w:sz w:val="24"/>
          <w:szCs w:val="24"/>
        </w:rPr>
        <w:t>The objective of Risk Management at GlobalLogic India Limited is to create and protect shareholder value by minimizing threats or losses, and identifying and maximizing opportunities. An enterprise</w:t>
      </w:r>
      <w:r>
        <w:rPr>
          <w:rFonts w:ascii="Book Antiqua" w:hAnsi="Book Antiqua"/>
          <w:sz w:val="24"/>
          <w:szCs w:val="24"/>
        </w:rPr>
        <w:t xml:space="preserve"> </w:t>
      </w:r>
      <w:r w:rsidRPr="00A05AE9">
        <w:rPr>
          <w:rFonts w:ascii="Book Antiqua" w:hAnsi="Book Antiqua"/>
          <w:sz w:val="24"/>
          <w:szCs w:val="24"/>
        </w:rPr>
        <w:t>wide risk management framework is applied so that effective management of risks is an integral part of every employee’s job.</w:t>
      </w:r>
    </w:p>
    <w:p w:rsidR="00CF1C5C" w:rsidRPr="00CF1C5C" w:rsidRDefault="00CF1C5C" w:rsidP="00CF1C5C">
      <w:pPr>
        <w:rPr>
          <w:rFonts w:ascii="Book Antiqua" w:hAnsi="Book Antiqua"/>
          <w:sz w:val="24"/>
          <w:szCs w:val="24"/>
          <w:u w:val="single"/>
        </w:rPr>
      </w:pPr>
      <w:r w:rsidRPr="00CF1C5C">
        <w:rPr>
          <w:rFonts w:ascii="Book Antiqua" w:hAnsi="Book Antiqua"/>
          <w:sz w:val="24"/>
          <w:szCs w:val="24"/>
          <w:u w:val="single"/>
        </w:rPr>
        <w:t>Key Compliance Requirements:</w:t>
      </w:r>
    </w:p>
    <w:p w:rsidR="00CF1C5C" w:rsidRDefault="00CF1C5C" w:rsidP="00CF1C5C">
      <w:pPr>
        <w:jc w:val="both"/>
        <w:rPr>
          <w:rFonts w:ascii="Book Antiqua" w:hAnsi="Book Antiqua"/>
          <w:sz w:val="24"/>
          <w:szCs w:val="24"/>
        </w:rPr>
      </w:pPr>
      <w:r w:rsidRPr="00CF1C5C">
        <w:rPr>
          <w:rFonts w:ascii="Book Antiqua" w:hAnsi="Book Antiqua"/>
          <w:sz w:val="24"/>
          <w:szCs w:val="24"/>
        </w:rPr>
        <w:t>Section 134 : The board of directors report must include a statement indicating development and</w:t>
      </w:r>
      <w:r>
        <w:rPr>
          <w:rFonts w:ascii="Book Antiqua" w:hAnsi="Book Antiqua"/>
          <w:sz w:val="24"/>
          <w:szCs w:val="24"/>
        </w:rPr>
        <w:t xml:space="preserve"> </w:t>
      </w:r>
      <w:r w:rsidRPr="00CF1C5C">
        <w:rPr>
          <w:rFonts w:ascii="Book Antiqua" w:hAnsi="Book Antiqua"/>
          <w:sz w:val="24"/>
          <w:szCs w:val="24"/>
        </w:rPr>
        <w:t>implementation of a risk management policy for the company including identification of elements</w:t>
      </w:r>
      <w:r>
        <w:rPr>
          <w:rFonts w:ascii="Book Antiqua" w:hAnsi="Book Antiqua"/>
          <w:sz w:val="24"/>
          <w:szCs w:val="24"/>
        </w:rPr>
        <w:t xml:space="preserve"> </w:t>
      </w:r>
      <w:r w:rsidRPr="00CF1C5C">
        <w:rPr>
          <w:rFonts w:ascii="Book Antiqua" w:hAnsi="Book Antiqua"/>
          <w:sz w:val="24"/>
          <w:szCs w:val="24"/>
        </w:rPr>
        <w:t>of risk, if any, which in the opinion of the board may threaten the existence of the company.</w:t>
      </w:r>
    </w:p>
    <w:p w:rsidR="004253AB" w:rsidRPr="004253AB" w:rsidRDefault="004253AB" w:rsidP="004253AB">
      <w:pPr>
        <w:spacing w:line="240" w:lineRule="auto"/>
        <w:contextualSpacing/>
        <w:jc w:val="both"/>
        <w:rPr>
          <w:rFonts w:ascii="Book Antiqua" w:hAnsi="Book Antiqua"/>
          <w:sz w:val="24"/>
          <w:szCs w:val="24"/>
        </w:rPr>
      </w:pPr>
      <w:r w:rsidRPr="004253AB">
        <w:rPr>
          <w:rFonts w:ascii="Book Antiqua" w:hAnsi="Book Antiqua"/>
          <w:sz w:val="24"/>
          <w:szCs w:val="24"/>
        </w:rPr>
        <w:t>Section 177(4):</w:t>
      </w:r>
      <w:r>
        <w:rPr>
          <w:rFonts w:ascii="Book Antiqua" w:hAnsi="Book Antiqua"/>
          <w:sz w:val="24"/>
          <w:szCs w:val="24"/>
        </w:rPr>
        <w:t xml:space="preserve"> </w:t>
      </w:r>
      <w:r w:rsidRPr="004253AB">
        <w:rPr>
          <w:rFonts w:ascii="Book Antiqua" w:hAnsi="Book Antiqua"/>
          <w:sz w:val="24"/>
          <w:szCs w:val="24"/>
        </w:rPr>
        <w:t>Every Audit Committee shall act in accordance with the terms of reference</w:t>
      </w:r>
      <w:r>
        <w:rPr>
          <w:rFonts w:ascii="Book Antiqua" w:hAnsi="Book Antiqua"/>
          <w:sz w:val="24"/>
          <w:szCs w:val="24"/>
        </w:rPr>
        <w:t xml:space="preserve"> </w:t>
      </w:r>
      <w:r w:rsidRPr="004253AB">
        <w:rPr>
          <w:rFonts w:ascii="Book Antiqua" w:hAnsi="Book Antiqua"/>
          <w:sz w:val="24"/>
          <w:szCs w:val="24"/>
        </w:rPr>
        <w:t>specified in writing by the Board which shall, inter alia, include,—</w:t>
      </w:r>
    </w:p>
    <w:p w:rsidR="004253AB" w:rsidRDefault="004253AB" w:rsidP="004253AB">
      <w:pPr>
        <w:spacing w:line="240" w:lineRule="auto"/>
        <w:contextualSpacing/>
        <w:jc w:val="both"/>
        <w:rPr>
          <w:rFonts w:ascii="Book Antiqua" w:hAnsi="Book Antiqua"/>
          <w:sz w:val="24"/>
          <w:szCs w:val="24"/>
        </w:rPr>
      </w:pPr>
      <w:r w:rsidRPr="004253AB">
        <w:rPr>
          <w:rFonts w:ascii="Book Antiqua" w:hAnsi="Book Antiqua"/>
          <w:sz w:val="24"/>
          <w:szCs w:val="24"/>
        </w:rPr>
        <w:t>(vii) evaluation of internal financial controls and risk management systems.</w:t>
      </w:r>
    </w:p>
    <w:p w:rsidR="004253AB" w:rsidRDefault="004253AB" w:rsidP="004253AB">
      <w:pPr>
        <w:spacing w:line="240" w:lineRule="auto"/>
        <w:contextualSpacing/>
        <w:jc w:val="both"/>
        <w:rPr>
          <w:rFonts w:ascii="Book Antiqua" w:hAnsi="Book Antiqua"/>
          <w:sz w:val="24"/>
          <w:szCs w:val="24"/>
        </w:rPr>
      </w:pPr>
    </w:p>
    <w:p w:rsidR="004253AB" w:rsidRPr="00CF1C5C" w:rsidRDefault="00595310" w:rsidP="004253AB">
      <w:pPr>
        <w:spacing w:line="240" w:lineRule="auto"/>
        <w:contextualSpacing/>
        <w:jc w:val="both"/>
        <w:rPr>
          <w:rFonts w:ascii="Book Antiqua" w:hAnsi="Book Antiqua"/>
          <w:sz w:val="24"/>
          <w:szCs w:val="24"/>
        </w:rPr>
      </w:pPr>
      <w:r>
        <w:rPr>
          <w:rFonts w:ascii="Book Antiqua" w:hAnsi="Book Antiqua"/>
          <w:sz w:val="24"/>
          <w:szCs w:val="24"/>
        </w:rPr>
        <w:t xml:space="preserve">3. SCHEDULE IV </w:t>
      </w:r>
      <w:r w:rsidR="004253AB" w:rsidRPr="004253AB">
        <w:rPr>
          <w:rFonts w:ascii="Book Antiqua" w:hAnsi="Book Antiqua"/>
          <w:sz w:val="24"/>
          <w:szCs w:val="24"/>
        </w:rPr>
        <w:t>[Section 149(8)]</w:t>
      </w:r>
    </w:p>
    <w:p w:rsidR="00595310" w:rsidRPr="00595310" w:rsidRDefault="00595310" w:rsidP="00595310">
      <w:pPr>
        <w:jc w:val="both"/>
        <w:rPr>
          <w:rFonts w:ascii="Book Antiqua" w:hAnsi="Book Antiqua"/>
          <w:sz w:val="24"/>
          <w:szCs w:val="24"/>
        </w:rPr>
      </w:pPr>
      <w:r w:rsidRPr="00595310">
        <w:rPr>
          <w:rFonts w:ascii="Book Antiqua" w:hAnsi="Book Antiqua"/>
          <w:sz w:val="24"/>
          <w:szCs w:val="24"/>
        </w:rPr>
        <w:t>II. Role and functions:</w:t>
      </w:r>
    </w:p>
    <w:p w:rsidR="00595310" w:rsidRPr="00595310" w:rsidRDefault="00595310" w:rsidP="00595310">
      <w:pPr>
        <w:jc w:val="both"/>
        <w:rPr>
          <w:rFonts w:ascii="Book Antiqua" w:hAnsi="Book Antiqua"/>
          <w:sz w:val="24"/>
          <w:szCs w:val="24"/>
        </w:rPr>
      </w:pPr>
      <w:r w:rsidRPr="00595310">
        <w:rPr>
          <w:rFonts w:ascii="Book Antiqua" w:hAnsi="Book Antiqua"/>
          <w:sz w:val="24"/>
          <w:szCs w:val="24"/>
        </w:rPr>
        <w:t>The independent directors shall:</w:t>
      </w:r>
    </w:p>
    <w:p w:rsidR="00595310" w:rsidRPr="00595310" w:rsidRDefault="00595310" w:rsidP="00595310">
      <w:pPr>
        <w:pStyle w:val="ListParagraph"/>
        <w:numPr>
          <w:ilvl w:val="0"/>
          <w:numId w:val="1"/>
        </w:numPr>
        <w:jc w:val="both"/>
        <w:rPr>
          <w:rFonts w:ascii="Book Antiqua" w:hAnsi="Book Antiqua"/>
          <w:sz w:val="24"/>
          <w:szCs w:val="24"/>
        </w:rPr>
      </w:pPr>
      <w:r w:rsidRPr="00595310">
        <w:rPr>
          <w:rFonts w:ascii="Book Antiqua" w:hAnsi="Book Antiqua"/>
          <w:sz w:val="24"/>
          <w:szCs w:val="24"/>
        </w:rPr>
        <w:t>help in bringing an independent judgment to bear on the Board’s deliberations especially on issues of strategy, performance, risk management, resources, key appointments and standards of conduct;</w:t>
      </w:r>
    </w:p>
    <w:p w:rsidR="00595310" w:rsidRDefault="00595310" w:rsidP="00595310">
      <w:pPr>
        <w:pStyle w:val="ListParagraph"/>
        <w:numPr>
          <w:ilvl w:val="0"/>
          <w:numId w:val="1"/>
        </w:numPr>
        <w:jc w:val="both"/>
        <w:rPr>
          <w:rFonts w:ascii="Book Antiqua" w:hAnsi="Book Antiqua"/>
          <w:sz w:val="24"/>
          <w:szCs w:val="24"/>
        </w:rPr>
      </w:pPr>
      <w:r w:rsidRPr="00595310">
        <w:rPr>
          <w:rFonts w:ascii="Book Antiqua" w:hAnsi="Book Antiqua"/>
          <w:sz w:val="24"/>
          <w:szCs w:val="24"/>
        </w:rPr>
        <w:t>satisfy themselves on the integrity of financial information and that financial controls and the systems of risk management are robust and defensible;</w:t>
      </w:r>
    </w:p>
    <w:p w:rsidR="00595310" w:rsidRDefault="00595310" w:rsidP="00595310">
      <w:pPr>
        <w:pStyle w:val="ListParagraph"/>
        <w:ind w:left="0"/>
        <w:jc w:val="both"/>
        <w:rPr>
          <w:rFonts w:ascii="Book Antiqua" w:hAnsi="Book Antiqua"/>
          <w:sz w:val="24"/>
          <w:szCs w:val="24"/>
        </w:rPr>
      </w:pPr>
    </w:p>
    <w:p w:rsidR="00595310" w:rsidRDefault="00595310" w:rsidP="00595310">
      <w:pPr>
        <w:pStyle w:val="ListParagraph"/>
        <w:ind w:left="0"/>
        <w:jc w:val="both"/>
        <w:rPr>
          <w:rFonts w:ascii="Book Antiqua" w:hAnsi="Book Antiqua"/>
          <w:sz w:val="24"/>
          <w:szCs w:val="24"/>
        </w:rPr>
      </w:pPr>
    </w:p>
    <w:p w:rsidR="00595310" w:rsidRPr="00595310" w:rsidRDefault="00595310" w:rsidP="00595310">
      <w:pPr>
        <w:pStyle w:val="ListParagraph"/>
        <w:ind w:left="0"/>
        <w:jc w:val="both"/>
        <w:rPr>
          <w:rFonts w:ascii="Book Antiqua" w:hAnsi="Book Antiqua"/>
          <w:sz w:val="24"/>
          <w:szCs w:val="24"/>
        </w:rPr>
      </w:pPr>
      <w:r w:rsidRPr="00595310">
        <w:rPr>
          <w:rFonts w:ascii="Book Antiqua" w:hAnsi="Book Antiqua"/>
          <w:sz w:val="24"/>
          <w:szCs w:val="24"/>
        </w:rPr>
        <w:lastRenderedPageBreak/>
        <w:t>Role of Audit Committee</w:t>
      </w:r>
    </w:p>
    <w:p w:rsidR="00595310" w:rsidRPr="00595310" w:rsidRDefault="00595310" w:rsidP="00595310">
      <w:pPr>
        <w:pStyle w:val="ListParagraph"/>
        <w:jc w:val="both"/>
        <w:rPr>
          <w:rFonts w:ascii="Book Antiqua" w:hAnsi="Book Antiqua"/>
          <w:sz w:val="24"/>
          <w:szCs w:val="24"/>
        </w:rPr>
      </w:pPr>
      <w:r w:rsidRPr="00595310">
        <w:rPr>
          <w:rFonts w:ascii="Book Antiqua" w:hAnsi="Book Antiqua"/>
          <w:sz w:val="24"/>
          <w:szCs w:val="24"/>
        </w:rPr>
        <w:t>The role of the Audit Committee shall include the following:</w:t>
      </w:r>
    </w:p>
    <w:p w:rsidR="00595310" w:rsidRDefault="00595310" w:rsidP="00595310">
      <w:pPr>
        <w:pStyle w:val="ListParagraph"/>
        <w:jc w:val="both"/>
        <w:rPr>
          <w:rFonts w:ascii="Book Antiqua" w:hAnsi="Book Antiqua"/>
          <w:sz w:val="24"/>
          <w:szCs w:val="24"/>
        </w:rPr>
      </w:pPr>
      <w:r w:rsidRPr="00595310">
        <w:rPr>
          <w:rFonts w:ascii="Book Antiqua" w:hAnsi="Book Antiqua"/>
          <w:sz w:val="24"/>
          <w:szCs w:val="24"/>
        </w:rPr>
        <w:t>11. Evaluation of internal financial controls and risk management systems;</w:t>
      </w:r>
    </w:p>
    <w:p w:rsidR="00595310" w:rsidRDefault="00595310" w:rsidP="00595310">
      <w:pPr>
        <w:pStyle w:val="ListParagraph"/>
        <w:jc w:val="both"/>
        <w:rPr>
          <w:rFonts w:ascii="Book Antiqua" w:hAnsi="Book Antiqua"/>
          <w:sz w:val="24"/>
          <w:szCs w:val="24"/>
        </w:rPr>
      </w:pPr>
    </w:p>
    <w:p w:rsidR="00595310" w:rsidRPr="00595310" w:rsidRDefault="00595310" w:rsidP="00595310">
      <w:pPr>
        <w:jc w:val="both"/>
        <w:rPr>
          <w:rFonts w:ascii="Book Antiqua" w:hAnsi="Book Antiqua"/>
          <w:sz w:val="24"/>
          <w:szCs w:val="24"/>
        </w:rPr>
      </w:pPr>
      <w:r w:rsidRPr="00595310">
        <w:rPr>
          <w:rFonts w:ascii="Book Antiqua" w:hAnsi="Book Antiqua"/>
          <w:sz w:val="24"/>
          <w:szCs w:val="24"/>
        </w:rPr>
        <w:t>Risk Management</w:t>
      </w:r>
    </w:p>
    <w:p w:rsidR="00595310" w:rsidRPr="00595310" w:rsidRDefault="00595310" w:rsidP="00595310">
      <w:pPr>
        <w:pStyle w:val="ListParagraph"/>
        <w:jc w:val="both"/>
        <w:rPr>
          <w:rFonts w:ascii="Book Antiqua" w:hAnsi="Book Antiqua"/>
          <w:sz w:val="24"/>
          <w:szCs w:val="24"/>
        </w:rPr>
      </w:pPr>
      <w:r w:rsidRPr="00595310">
        <w:rPr>
          <w:rFonts w:ascii="Book Antiqua" w:hAnsi="Book Antiqua"/>
          <w:sz w:val="24"/>
          <w:szCs w:val="24"/>
        </w:rPr>
        <w:t>A. The company shall lay down procedures to inform Board members about the risk</w:t>
      </w:r>
      <w:r>
        <w:rPr>
          <w:rFonts w:ascii="Book Antiqua" w:hAnsi="Book Antiqua"/>
          <w:sz w:val="24"/>
          <w:szCs w:val="24"/>
        </w:rPr>
        <w:t xml:space="preserve"> </w:t>
      </w:r>
      <w:r w:rsidRPr="00595310">
        <w:rPr>
          <w:rFonts w:ascii="Book Antiqua" w:hAnsi="Book Antiqua"/>
          <w:sz w:val="24"/>
          <w:szCs w:val="24"/>
        </w:rPr>
        <w:t>assessment and minimization procedures.</w:t>
      </w:r>
    </w:p>
    <w:p w:rsidR="00595310" w:rsidRPr="00595310" w:rsidRDefault="00595310" w:rsidP="00595310">
      <w:pPr>
        <w:pStyle w:val="ListParagraph"/>
        <w:jc w:val="both"/>
        <w:rPr>
          <w:rFonts w:ascii="Book Antiqua" w:hAnsi="Book Antiqua"/>
          <w:sz w:val="24"/>
          <w:szCs w:val="24"/>
        </w:rPr>
      </w:pPr>
      <w:r w:rsidRPr="00595310">
        <w:rPr>
          <w:rFonts w:ascii="Book Antiqua" w:hAnsi="Book Antiqua"/>
          <w:sz w:val="24"/>
          <w:szCs w:val="24"/>
        </w:rPr>
        <w:t>B. The Board shall be responsible for framing, implementing and monitoring the risk</w:t>
      </w:r>
      <w:r>
        <w:rPr>
          <w:rFonts w:ascii="Book Antiqua" w:hAnsi="Book Antiqua"/>
          <w:sz w:val="24"/>
          <w:szCs w:val="24"/>
        </w:rPr>
        <w:t xml:space="preserve"> </w:t>
      </w:r>
      <w:r w:rsidRPr="00595310">
        <w:rPr>
          <w:rFonts w:ascii="Book Antiqua" w:hAnsi="Book Antiqua"/>
          <w:sz w:val="24"/>
          <w:szCs w:val="24"/>
        </w:rPr>
        <w:t>management plan for the company.</w:t>
      </w:r>
    </w:p>
    <w:p w:rsidR="00595310" w:rsidRPr="00595310" w:rsidRDefault="00595310" w:rsidP="00595310">
      <w:pPr>
        <w:pStyle w:val="ListParagraph"/>
        <w:jc w:val="both"/>
        <w:rPr>
          <w:rFonts w:ascii="Book Antiqua" w:hAnsi="Book Antiqua"/>
          <w:sz w:val="24"/>
          <w:szCs w:val="24"/>
        </w:rPr>
      </w:pPr>
      <w:r w:rsidRPr="00595310">
        <w:rPr>
          <w:rFonts w:ascii="Book Antiqua" w:hAnsi="Book Antiqua"/>
          <w:sz w:val="24"/>
          <w:szCs w:val="24"/>
        </w:rPr>
        <w:t>C. The company shall also constitute a Risk Management Committee. The Board shall</w:t>
      </w:r>
      <w:r>
        <w:rPr>
          <w:rFonts w:ascii="Book Antiqua" w:hAnsi="Book Antiqua"/>
          <w:sz w:val="24"/>
          <w:szCs w:val="24"/>
        </w:rPr>
        <w:t xml:space="preserve"> </w:t>
      </w:r>
      <w:r w:rsidRPr="00595310">
        <w:rPr>
          <w:rFonts w:ascii="Book Antiqua" w:hAnsi="Book Antiqua"/>
          <w:sz w:val="24"/>
          <w:szCs w:val="24"/>
        </w:rPr>
        <w:t>define the roles and responsibilities of the Risk Management Committee and may</w:t>
      </w:r>
      <w:r>
        <w:rPr>
          <w:rFonts w:ascii="Book Antiqua" w:hAnsi="Book Antiqua"/>
          <w:sz w:val="24"/>
          <w:szCs w:val="24"/>
        </w:rPr>
        <w:t xml:space="preserve"> </w:t>
      </w:r>
      <w:r w:rsidRPr="00595310">
        <w:rPr>
          <w:rFonts w:ascii="Book Antiqua" w:hAnsi="Book Antiqua"/>
          <w:sz w:val="24"/>
          <w:szCs w:val="24"/>
        </w:rPr>
        <w:t>delegate monitoring and reviewing of the risk management plan to the committee</w:t>
      </w:r>
      <w:r>
        <w:rPr>
          <w:rFonts w:ascii="Book Antiqua" w:hAnsi="Book Antiqua"/>
          <w:sz w:val="24"/>
          <w:szCs w:val="24"/>
        </w:rPr>
        <w:t xml:space="preserve"> </w:t>
      </w:r>
      <w:r w:rsidRPr="00595310">
        <w:rPr>
          <w:rFonts w:ascii="Book Antiqua" w:hAnsi="Book Antiqua"/>
          <w:sz w:val="24"/>
          <w:szCs w:val="24"/>
        </w:rPr>
        <w:t>and such other functions as it may deem fit.</w:t>
      </w:r>
    </w:p>
    <w:p w:rsidR="00595310" w:rsidRPr="00595310" w:rsidRDefault="00595310" w:rsidP="00595310">
      <w:pPr>
        <w:pStyle w:val="ListParagraph"/>
        <w:jc w:val="both"/>
        <w:rPr>
          <w:rFonts w:ascii="Book Antiqua" w:hAnsi="Book Antiqua"/>
          <w:sz w:val="24"/>
          <w:szCs w:val="24"/>
        </w:rPr>
      </w:pPr>
      <w:r w:rsidRPr="00595310">
        <w:rPr>
          <w:rFonts w:ascii="Book Antiqua" w:hAnsi="Book Antiqua"/>
          <w:sz w:val="24"/>
          <w:szCs w:val="24"/>
        </w:rPr>
        <w:t>Information to be placed before Board of Directors</w:t>
      </w:r>
    </w:p>
    <w:p w:rsidR="00CF1C5C" w:rsidRPr="00CF1C5C" w:rsidRDefault="00CF1C5C" w:rsidP="00CF1C5C">
      <w:pPr>
        <w:rPr>
          <w:rFonts w:ascii="Book Antiqua" w:hAnsi="Book Antiqua"/>
          <w:b/>
          <w:sz w:val="24"/>
          <w:szCs w:val="24"/>
          <w:u w:val="single"/>
        </w:rPr>
      </w:pPr>
      <w:r w:rsidRPr="00CF1C5C">
        <w:rPr>
          <w:rFonts w:ascii="Book Antiqua" w:hAnsi="Book Antiqua"/>
          <w:b/>
          <w:sz w:val="24"/>
          <w:szCs w:val="24"/>
          <w:u w:val="single"/>
        </w:rPr>
        <w:t>RISK MANAGEMENT:</w:t>
      </w:r>
    </w:p>
    <w:p w:rsidR="00CF1C5C" w:rsidRPr="00CF1C5C" w:rsidRDefault="00CF1C5C" w:rsidP="00A05AE9">
      <w:pPr>
        <w:jc w:val="both"/>
        <w:rPr>
          <w:rFonts w:ascii="Book Antiqua" w:hAnsi="Book Antiqua"/>
          <w:sz w:val="24"/>
          <w:szCs w:val="24"/>
        </w:rPr>
      </w:pPr>
      <w:r w:rsidRPr="00CF1C5C">
        <w:rPr>
          <w:rFonts w:ascii="Book Antiqua" w:hAnsi="Book Antiqua"/>
          <w:sz w:val="24"/>
          <w:szCs w:val="24"/>
        </w:rPr>
        <w:t>Risk management, by and large involves reviewing the operations of the organization followed by</w:t>
      </w:r>
      <w:r>
        <w:rPr>
          <w:rFonts w:ascii="Book Antiqua" w:hAnsi="Book Antiqua"/>
          <w:sz w:val="24"/>
          <w:szCs w:val="24"/>
        </w:rPr>
        <w:t xml:space="preserve"> </w:t>
      </w:r>
      <w:r w:rsidRPr="00CF1C5C">
        <w:rPr>
          <w:rFonts w:ascii="Book Antiqua" w:hAnsi="Book Antiqua"/>
          <w:sz w:val="24"/>
          <w:szCs w:val="24"/>
        </w:rPr>
        <w:t>identifying potential threats to the organization and the likelihood of their occurrence, and then</w:t>
      </w:r>
      <w:r>
        <w:rPr>
          <w:rFonts w:ascii="Book Antiqua" w:hAnsi="Book Antiqua"/>
          <w:sz w:val="24"/>
          <w:szCs w:val="24"/>
        </w:rPr>
        <w:t xml:space="preserve"> </w:t>
      </w:r>
      <w:r w:rsidRPr="00CF1C5C">
        <w:rPr>
          <w:rFonts w:ascii="Book Antiqua" w:hAnsi="Book Antiqua"/>
          <w:sz w:val="24"/>
          <w:szCs w:val="24"/>
        </w:rPr>
        <w:t>taking appropriate actions to address the most likely threats.</w:t>
      </w:r>
    </w:p>
    <w:p w:rsidR="00CF1C5C" w:rsidRPr="00CF1C5C" w:rsidRDefault="00CF1C5C" w:rsidP="00A05AE9">
      <w:pPr>
        <w:jc w:val="both"/>
        <w:rPr>
          <w:rFonts w:ascii="Book Antiqua" w:hAnsi="Book Antiqua"/>
          <w:sz w:val="24"/>
          <w:szCs w:val="24"/>
        </w:rPr>
      </w:pPr>
      <w:r w:rsidRPr="00CF1C5C">
        <w:rPr>
          <w:rFonts w:ascii="Book Antiqua" w:hAnsi="Book Antiqua"/>
          <w:sz w:val="24"/>
          <w:szCs w:val="24"/>
        </w:rPr>
        <w:t>The risk management process involves identifying the risks an organization is subject to, deciding</w:t>
      </w:r>
      <w:r>
        <w:rPr>
          <w:rFonts w:ascii="Book Antiqua" w:hAnsi="Book Antiqua"/>
          <w:sz w:val="24"/>
          <w:szCs w:val="24"/>
        </w:rPr>
        <w:t xml:space="preserve"> </w:t>
      </w:r>
      <w:r w:rsidRPr="00CF1C5C">
        <w:rPr>
          <w:rFonts w:ascii="Book Antiqua" w:hAnsi="Book Antiqua"/>
          <w:sz w:val="24"/>
          <w:szCs w:val="24"/>
        </w:rPr>
        <w:t>how to manage it, implementing the management technique, measuring the ongoing effectiveness</w:t>
      </w:r>
      <w:r>
        <w:rPr>
          <w:rFonts w:ascii="Book Antiqua" w:hAnsi="Book Antiqua"/>
          <w:sz w:val="24"/>
          <w:szCs w:val="24"/>
        </w:rPr>
        <w:t xml:space="preserve"> </w:t>
      </w:r>
      <w:r w:rsidRPr="00CF1C5C">
        <w:rPr>
          <w:rFonts w:ascii="Book Antiqua" w:hAnsi="Book Antiqua"/>
          <w:sz w:val="24"/>
          <w:szCs w:val="24"/>
        </w:rPr>
        <w:t>of management and taking appropriate correction action.</w:t>
      </w:r>
    </w:p>
    <w:p w:rsidR="00CF1C5C" w:rsidRDefault="00CF1C5C" w:rsidP="00CF1C5C">
      <w:pPr>
        <w:rPr>
          <w:rFonts w:ascii="Book Antiqua" w:hAnsi="Book Antiqua"/>
          <w:sz w:val="24"/>
          <w:szCs w:val="24"/>
        </w:rPr>
      </w:pPr>
      <w:r w:rsidRPr="00CF1C5C">
        <w:rPr>
          <w:rFonts w:ascii="Book Antiqua" w:hAnsi="Book Antiqua"/>
          <w:sz w:val="24"/>
          <w:szCs w:val="24"/>
        </w:rPr>
        <w:t>The basic activities in any risk management system are.</w:t>
      </w:r>
    </w:p>
    <w:p w:rsidR="00A05AE9" w:rsidRDefault="00A05AE9" w:rsidP="00CF1C5C">
      <w:pPr>
        <w:rPr>
          <w:rFonts w:ascii="Book Antiqua" w:hAnsi="Book Antiqua"/>
          <w:sz w:val="24"/>
          <w:szCs w:val="24"/>
          <w:u w:val="single"/>
        </w:rPr>
      </w:pPr>
      <w:r w:rsidRPr="00A05AE9">
        <w:rPr>
          <w:rFonts w:ascii="Book Antiqua" w:hAnsi="Book Antiqua"/>
          <w:sz w:val="24"/>
          <w:szCs w:val="24"/>
          <w:u w:val="single"/>
        </w:rPr>
        <w:t>Objectives</w:t>
      </w:r>
      <w:r>
        <w:rPr>
          <w:rFonts w:ascii="Book Antiqua" w:hAnsi="Book Antiqua"/>
          <w:sz w:val="24"/>
          <w:szCs w:val="24"/>
          <w:u w:val="single"/>
        </w:rPr>
        <w:t>:</w:t>
      </w:r>
    </w:p>
    <w:p w:rsidR="004253AB" w:rsidRPr="004253AB" w:rsidRDefault="004253AB" w:rsidP="004253AB">
      <w:pPr>
        <w:spacing w:line="240" w:lineRule="auto"/>
        <w:contextualSpacing/>
        <w:jc w:val="both"/>
        <w:rPr>
          <w:rFonts w:ascii="Book Antiqua" w:hAnsi="Book Antiqua"/>
          <w:sz w:val="24"/>
          <w:szCs w:val="24"/>
        </w:rPr>
      </w:pPr>
      <w:r w:rsidRPr="004253AB">
        <w:rPr>
          <w:rFonts w:ascii="Book Antiqua" w:hAnsi="Book Antiqua"/>
          <w:sz w:val="24"/>
          <w:szCs w:val="24"/>
        </w:rPr>
        <w:t>1. Providing a framework that enables future activities to take place in a consistent &amp;</w:t>
      </w:r>
    </w:p>
    <w:p w:rsidR="004253AB" w:rsidRPr="004253AB" w:rsidRDefault="004253AB" w:rsidP="004253AB">
      <w:pPr>
        <w:spacing w:line="240" w:lineRule="auto"/>
        <w:contextualSpacing/>
        <w:jc w:val="both"/>
        <w:rPr>
          <w:rFonts w:ascii="Book Antiqua" w:hAnsi="Book Antiqua"/>
          <w:sz w:val="24"/>
          <w:szCs w:val="24"/>
        </w:rPr>
      </w:pPr>
      <w:r w:rsidRPr="004253AB">
        <w:rPr>
          <w:rFonts w:ascii="Book Antiqua" w:hAnsi="Book Antiqua"/>
          <w:sz w:val="24"/>
          <w:szCs w:val="24"/>
        </w:rPr>
        <w:t>controlled manner</w:t>
      </w:r>
    </w:p>
    <w:p w:rsidR="004253AB" w:rsidRPr="004253AB" w:rsidRDefault="004253AB" w:rsidP="004253AB">
      <w:pPr>
        <w:spacing w:line="240" w:lineRule="auto"/>
        <w:contextualSpacing/>
        <w:jc w:val="both"/>
        <w:rPr>
          <w:rFonts w:ascii="Book Antiqua" w:hAnsi="Book Antiqua"/>
          <w:sz w:val="24"/>
          <w:szCs w:val="24"/>
        </w:rPr>
      </w:pPr>
      <w:r w:rsidRPr="004253AB">
        <w:rPr>
          <w:rFonts w:ascii="Book Antiqua" w:hAnsi="Book Antiqua"/>
          <w:sz w:val="24"/>
          <w:szCs w:val="24"/>
        </w:rPr>
        <w:t>2. Improving decision making, planning and prioritization by comprehensive and</w:t>
      </w:r>
    </w:p>
    <w:p w:rsidR="004253AB" w:rsidRPr="004253AB" w:rsidRDefault="004253AB" w:rsidP="004253AB">
      <w:pPr>
        <w:spacing w:line="240" w:lineRule="auto"/>
        <w:contextualSpacing/>
        <w:jc w:val="both"/>
        <w:rPr>
          <w:rFonts w:ascii="Book Antiqua" w:hAnsi="Book Antiqua"/>
          <w:sz w:val="24"/>
          <w:szCs w:val="24"/>
        </w:rPr>
      </w:pPr>
      <w:r w:rsidRPr="004253AB">
        <w:rPr>
          <w:rFonts w:ascii="Book Antiqua" w:hAnsi="Book Antiqua"/>
          <w:sz w:val="24"/>
          <w:szCs w:val="24"/>
        </w:rPr>
        <w:t>Structured understanding of business activities, volatility and opportunities/ threats</w:t>
      </w:r>
    </w:p>
    <w:p w:rsidR="004253AB" w:rsidRPr="004253AB" w:rsidRDefault="004253AB" w:rsidP="004253AB">
      <w:pPr>
        <w:spacing w:line="240" w:lineRule="auto"/>
        <w:contextualSpacing/>
        <w:jc w:val="both"/>
        <w:rPr>
          <w:rFonts w:ascii="Book Antiqua" w:hAnsi="Book Antiqua"/>
          <w:sz w:val="24"/>
          <w:szCs w:val="24"/>
        </w:rPr>
      </w:pPr>
      <w:r w:rsidRPr="004253AB">
        <w:rPr>
          <w:rFonts w:ascii="Book Antiqua" w:hAnsi="Book Antiqua"/>
          <w:sz w:val="24"/>
          <w:szCs w:val="24"/>
        </w:rPr>
        <w:t>3. Contributing towards more efficient use/ allocation of the resources within the</w:t>
      </w:r>
    </w:p>
    <w:p w:rsidR="004253AB" w:rsidRPr="004253AB" w:rsidRDefault="004253AB" w:rsidP="004253AB">
      <w:pPr>
        <w:spacing w:line="240" w:lineRule="auto"/>
        <w:contextualSpacing/>
        <w:jc w:val="both"/>
        <w:rPr>
          <w:rFonts w:ascii="Book Antiqua" w:hAnsi="Book Antiqua"/>
          <w:sz w:val="24"/>
          <w:szCs w:val="24"/>
        </w:rPr>
      </w:pPr>
      <w:r w:rsidRPr="004253AB">
        <w:rPr>
          <w:rFonts w:ascii="Book Antiqua" w:hAnsi="Book Antiqua"/>
          <w:sz w:val="24"/>
          <w:szCs w:val="24"/>
        </w:rPr>
        <w:t>Organization</w:t>
      </w:r>
    </w:p>
    <w:p w:rsidR="004253AB" w:rsidRPr="004253AB" w:rsidRDefault="004253AB" w:rsidP="004253AB">
      <w:pPr>
        <w:spacing w:line="240" w:lineRule="auto"/>
        <w:contextualSpacing/>
        <w:jc w:val="both"/>
        <w:rPr>
          <w:rFonts w:ascii="Book Antiqua" w:hAnsi="Book Antiqua"/>
          <w:sz w:val="24"/>
          <w:szCs w:val="24"/>
        </w:rPr>
      </w:pPr>
      <w:r w:rsidRPr="004253AB">
        <w:rPr>
          <w:rFonts w:ascii="Book Antiqua" w:hAnsi="Book Antiqua"/>
          <w:sz w:val="24"/>
          <w:szCs w:val="24"/>
        </w:rPr>
        <w:t>4. Protecting and enhancing assets and company image</w:t>
      </w:r>
    </w:p>
    <w:p w:rsidR="004253AB" w:rsidRPr="004253AB" w:rsidRDefault="004253AB" w:rsidP="004253AB">
      <w:pPr>
        <w:spacing w:line="240" w:lineRule="auto"/>
        <w:contextualSpacing/>
        <w:jc w:val="both"/>
        <w:rPr>
          <w:rFonts w:ascii="Book Antiqua" w:hAnsi="Book Antiqua"/>
          <w:sz w:val="24"/>
          <w:szCs w:val="24"/>
        </w:rPr>
      </w:pPr>
      <w:r w:rsidRPr="004253AB">
        <w:rPr>
          <w:rFonts w:ascii="Book Antiqua" w:hAnsi="Book Antiqua"/>
          <w:sz w:val="24"/>
          <w:szCs w:val="24"/>
        </w:rPr>
        <w:t>5. Reducing volatility in various areas of the business</w:t>
      </w:r>
    </w:p>
    <w:p w:rsidR="004253AB" w:rsidRPr="004253AB" w:rsidRDefault="004253AB" w:rsidP="004253AB">
      <w:pPr>
        <w:spacing w:line="240" w:lineRule="auto"/>
        <w:contextualSpacing/>
        <w:jc w:val="both"/>
        <w:rPr>
          <w:rFonts w:ascii="Book Antiqua" w:hAnsi="Book Antiqua"/>
          <w:sz w:val="24"/>
          <w:szCs w:val="24"/>
        </w:rPr>
      </w:pPr>
      <w:r w:rsidRPr="004253AB">
        <w:rPr>
          <w:rFonts w:ascii="Book Antiqua" w:hAnsi="Book Antiqua"/>
          <w:sz w:val="24"/>
          <w:szCs w:val="24"/>
        </w:rPr>
        <w:t>6. Developing and supporting people and knowledge base of the organization.</w:t>
      </w:r>
    </w:p>
    <w:p w:rsidR="004253AB" w:rsidRDefault="004253AB" w:rsidP="004253AB">
      <w:pPr>
        <w:spacing w:line="240" w:lineRule="auto"/>
        <w:contextualSpacing/>
        <w:jc w:val="both"/>
        <w:rPr>
          <w:rFonts w:ascii="Book Antiqua" w:hAnsi="Book Antiqua"/>
          <w:sz w:val="24"/>
          <w:szCs w:val="24"/>
        </w:rPr>
      </w:pPr>
      <w:r w:rsidRPr="004253AB">
        <w:rPr>
          <w:rFonts w:ascii="Book Antiqua" w:hAnsi="Book Antiqua"/>
          <w:sz w:val="24"/>
          <w:szCs w:val="24"/>
        </w:rPr>
        <w:t>7. Optimizing operational efficiency</w:t>
      </w:r>
    </w:p>
    <w:p w:rsidR="004253AB" w:rsidRPr="004253AB" w:rsidRDefault="004253AB" w:rsidP="004253AB">
      <w:pPr>
        <w:spacing w:line="240" w:lineRule="auto"/>
        <w:contextualSpacing/>
        <w:jc w:val="both"/>
        <w:rPr>
          <w:rFonts w:ascii="Book Antiqua" w:hAnsi="Book Antiqua"/>
          <w:sz w:val="24"/>
          <w:szCs w:val="24"/>
        </w:rPr>
      </w:pPr>
    </w:p>
    <w:p w:rsidR="007B2E4E" w:rsidRDefault="007B2E4E" w:rsidP="00CF1C5C">
      <w:pPr>
        <w:rPr>
          <w:rFonts w:ascii="Book Antiqua" w:hAnsi="Book Antiqua"/>
          <w:sz w:val="24"/>
          <w:szCs w:val="24"/>
        </w:rPr>
      </w:pPr>
    </w:p>
    <w:p w:rsidR="00211FE7" w:rsidRPr="0017750C" w:rsidRDefault="00211FE7" w:rsidP="00211FE7">
      <w:pPr>
        <w:widowControl w:val="0"/>
        <w:overflowPunct w:val="0"/>
        <w:autoSpaceDE w:val="0"/>
        <w:autoSpaceDN w:val="0"/>
        <w:adjustRightInd w:val="0"/>
        <w:spacing w:after="0" w:line="240" w:lineRule="auto"/>
        <w:jc w:val="both"/>
        <w:rPr>
          <w:rFonts w:ascii="Book Antiqua" w:hAnsi="Book Antiqua" w:cs="Book Antiqua"/>
          <w:b/>
          <w:iCs/>
          <w:sz w:val="24"/>
          <w:szCs w:val="24"/>
          <w:u w:val="single"/>
        </w:rPr>
      </w:pPr>
      <w:r w:rsidRPr="0017750C">
        <w:rPr>
          <w:rFonts w:ascii="Book Antiqua" w:hAnsi="Book Antiqua" w:cs="Book Antiqua"/>
          <w:b/>
          <w:iCs/>
          <w:sz w:val="24"/>
          <w:szCs w:val="24"/>
          <w:u w:val="single"/>
        </w:rPr>
        <w:t>APPLICABILITY</w:t>
      </w:r>
    </w:p>
    <w:p w:rsidR="00211FE7" w:rsidRDefault="00211FE7" w:rsidP="00211FE7">
      <w:pPr>
        <w:widowControl w:val="0"/>
        <w:overflowPunct w:val="0"/>
        <w:autoSpaceDE w:val="0"/>
        <w:autoSpaceDN w:val="0"/>
        <w:adjustRightInd w:val="0"/>
        <w:spacing w:after="0" w:line="240" w:lineRule="auto"/>
        <w:jc w:val="both"/>
        <w:rPr>
          <w:rFonts w:ascii="Book Antiqua" w:hAnsi="Book Antiqua" w:cs="Book Antiqua"/>
          <w:iCs/>
          <w:sz w:val="24"/>
          <w:szCs w:val="24"/>
        </w:rPr>
      </w:pPr>
      <w:r w:rsidRPr="0017750C">
        <w:rPr>
          <w:rFonts w:ascii="Book Antiqua" w:hAnsi="Book Antiqua" w:cs="Book Antiqua"/>
          <w:iCs/>
          <w:sz w:val="24"/>
          <w:szCs w:val="24"/>
        </w:rPr>
        <w:t xml:space="preserve">This Policy shall come into force with effect from </w:t>
      </w:r>
      <w:r w:rsidR="00B30574">
        <w:rPr>
          <w:rFonts w:ascii="Book Antiqua" w:hAnsi="Book Antiqua" w:cs="Book Antiqua"/>
          <w:iCs/>
          <w:sz w:val="24"/>
          <w:szCs w:val="24"/>
        </w:rPr>
        <w:t>16</w:t>
      </w:r>
      <w:r w:rsidR="00B30574" w:rsidRPr="00B30574">
        <w:rPr>
          <w:rFonts w:ascii="Book Antiqua" w:hAnsi="Book Antiqua" w:cs="Book Antiqua"/>
          <w:iCs/>
          <w:sz w:val="24"/>
          <w:szCs w:val="24"/>
          <w:vertAlign w:val="superscript"/>
        </w:rPr>
        <w:t>th</w:t>
      </w:r>
      <w:r w:rsidR="00B30574">
        <w:rPr>
          <w:rFonts w:ascii="Book Antiqua" w:hAnsi="Book Antiqua" w:cs="Book Antiqua"/>
          <w:iCs/>
          <w:sz w:val="24"/>
          <w:szCs w:val="24"/>
        </w:rPr>
        <w:t xml:space="preserve"> </w:t>
      </w:r>
      <w:r w:rsidR="00AF1217">
        <w:rPr>
          <w:rFonts w:ascii="Book Antiqua" w:hAnsi="Book Antiqua" w:cs="Book Antiqua"/>
          <w:iCs/>
          <w:sz w:val="24"/>
          <w:szCs w:val="24"/>
        </w:rPr>
        <w:t>February,</w:t>
      </w:r>
      <w:r w:rsidRPr="0017750C">
        <w:rPr>
          <w:rFonts w:ascii="Book Antiqua" w:hAnsi="Book Antiqua" w:cs="Book Antiqua"/>
          <w:iCs/>
          <w:sz w:val="24"/>
          <w:szCs w:val="24"/>
        </w:rPr>
        <w:t xml:space="preserve"> 2016.</w:t>
      </w:r>
    </w:p>
    <w:p w:rsidR="00211FE7" w:rsidRDefault="00211FE7" w:rsidP="00211FE7">
      <w:pPr>
        <w:widowControl w:val="0"/>
        <w:overflowPunct w:val="0"/>
        <w:autoSpaceDE w:val="0"/>
        <w:autoSpaceDN w:val="0"/>
        <w:adjustRightInd w:val="0"/>
        <w:spacing w:after="0" w:line="240" w:lineRule="auto"/>
        <w:jc w:val="both"/>
        <w:rPr>
          <w:rFonts w:ascii="Book Antiqua" w:hAnsi="Book Antiqua" w:cs="Book Antiqua"/>
          <w:iCs/>
          <w:sz w:val="24"/>
          <w:szCs w:val="24"/>
        </w:rPr>
      </w:pPr>
    </w:p>
    <w:p w:rsidR="00211FE7" w:rsidRDefault="00211FE7" w:rsidP="00211FE7">
      <w:pPr>
        <w:widowControl w:val="0"/>
        <w:overflowPunct w:val="0"/>
        <w:autoSpaceDE w:val="0"/>
        <w:autoSpaceDN w:val="0"/>
        <w:adjustRightInd w:val="0"/>
        <w:spacing w:after="0" w:line="240" w:lineRule="auto"/>
        <w:jc w:val="both"/>
        <w:rPr>
          <w:rFonts w:ascii="Book Antiqua" w:hAnsi="Book Antiqua" w:cs="Book Antiqua"/>
          <w:iCs/>
          <w:sz w:val="24"/>
          <w:szCs w:val="24"/>
        </w:rPr>
      </w:pPr>
      <w:r w:rsidRPr="00422F3A">
        <w:rPr>
          <w:rFonts w:ascii="Book Antiqua" w:hAnsi="Book Antiqua" w:cs="Book Antiqua"/>
          <w:iCs/>
          <w:sz w:val="24"/>
          <w:szCs w:val="24"/>
        </w:rPr>
        <w:t>This policy shall complement the other policies of GIL in place e.g. Related Party Transactions Policy,</w:t>
      </w:r>
      <w:r w:rsidR="00B30574">
        <w:rPr>
          <w:rFonts w:ascii="Book Antiqua" w:hAnsi="Book Antiqua" w:cs="Book Antiqua"/>
          <w:iCs/>
          <w:sz w:val="24"/>
          <w:szCs w:val="24"/>
        </w:rPr>
        <w:t xml:space="preserve"> </w:t>
      </w:r>
      <w:r>
        <w:rPr>
          <w:rFonts w:ascii="Book Antiqua" w:hAnsi="Book Antiqua" w:cs="Book Antiqua"/>
          <w:iCs/>
          <w:sz w:val="24"/>
          <w:szCs w:val="24"/>
        </w:rPr>
        <w:t xml:space="preserve">Whistle blower Policy, Sexual </w:t>
      </w:r>
      <w:r w:rsidR="00B30574">
        <w:rPr>
          <w:rFonts w:ascii="Book Antiqua" w:hAnsi="Book Antiqua" w:cs="Book Antiqua"/>
          <w:iCs/>
          <w:sz w:val="24"/>
          <w:szCs w:val="24"/>
        </w:rPr>
        <w:t>Harassment</w:t>
      </w:r>
      <w:r>
        <w:rPr>
          <w:rFonts w:ascii="Book Antiqua" w:hAnsi="Book Antiqua" w:cs="Book Antiqua"/>
          <w:iCs/>
          <w:sz w:val="24"/>
          <w:szCs w:val="24"/>
        </w:rPr>
        <w:t xml:space="preserve"> etc.</w:t>
      </w:r>
      <w:r w:rsidRPr="00422F3A">
        <w:rPr>
          <w:rFonts w:ascii="Book Antiqua" w:hAnsi="Book Antiqua" w:cs="Book Antiqua"/>
          <w:iCs/>
          <w:sz w:val="24"/>
          <w:szCs w:val="24"/>
        </w:rPr>
        <w:t xml:space="preserve"> to ensure that the risk if any arising out of Related Party Transactions are effectively mitigated.</w:t>
      </w:r>
    </w:p>
    <w:p w:rsidR="007B2E4E" w:rsidRDefault="007B2E4E" w:rsidP="00CF1C5C">
      <w:pPr>
        <w:rPr>
          <w:rFonts w:ascii="Book Antiqua" w:hAnsi="Book Antiqua"/>
          <w:sz w:val="24"/>
          <w:szCs w:val="24"/>
        </w:rPr>
      </w:pPr>
    </w:p>
    <w:p w:rsidR="007B2E4E" w:rsidRPr="007B2E4E" w:rsidRDefault="007B2E4E" w:rsidP="007B2E4E">
      <w:pPr>
        <w:rPr>
          <w:rFonts w:ascii="Book Antiqua" w:hAnsi="Book Antiqua"/>
          <w:sz w:val="24"/>
          <w:szCs w:val="24"/>
          <w:u w:val="single"/>
        </w:rPr>
      </w:pPr>
      <w:r w:rsidRPr="007B2E4E">
        <w:rPr>
          <w:rFonts w:ascii="Book Antiqua" w:hAnsi="Book Antiqua"/>
          <w:sz w:val="24"/>
          <w:szCs w:val="24"/>
          <w:u w:val="single"/>
        </w:rPr>
        <w:t>The following steps to be taken:</w:t>
      </w:r>
    </w:p>
    <w:p w:rsidR="007B2E4E" w:rsidRPr="007B2E4E" w:rsidRDefault="007B2E4E" w:rsidP="007B2E4E">
      <w:pPr>
        <w:rPr>
          <w:rFonts w:ascii="Book Antiqua" w:hAnsi="Book Antiqua"/>
          <w:sz w:val="24"/>
          <w:szCs w:val="24"/>
        </w:rPr>
      </w:pPr>
      <w:r w:rsidRPr="007B2E4E">
        <w:rPr>
          <w:rFonts w:ascii="Book Antiqua" w:hAnsi="Book Antiqua"/>
          <w:b/>
          <w:sz w:val="24"/>
          <w:szCs w:val="24"/>
          <w:u w:val="single"/>
        </w:rPr>
        <w:t>Risk identification:</w:t>
      </w:r>
      <w:r w:rsidRPr="007B2E4E">
        <w:rPr>
          <w:rFonts w:ascii="Book Antiqua" w:hAnsi="Book Antiqua"/>
          <w:sz w:val="24"/>
          <w:szCs w:val="24"/>
        </w:rPr>
        <w:t xml:space="preserve"> To identify organization’s exposure to uncertainty. Risk may be</w:t>
      </w:r>
    </w:p>
    <w:p w:rsidR="007B2E4E" w:rsidRPr="007B2E4E" w:rsidRDefault="007B2E4E" w:rsidP="007B2E4E">
      <w:pPr>
        <w:rPr>
          <w:rFonts w:ascii="Book Antiqua" w:hAnsi="Book Antiqua"/>
          <w:sz w:val="24"/>
          <w:szCs w:val="24"/>
        </w:rPr>
      </w:pPr>
      <w:r w:rsidRPr="007B2E4E">
        <w:rPr>
          <w:rFonts w:ascii="Book Antiqua" w:hAnsi="Book Antiqua"/>
          <w:sz w:val="24"/>
          <w:szCs w:val="24"/>
        </w:rPr>
        <w:t>classified in the following:</w:t>
      </w:r>
    </w:p>
    <w:p w:rsidR="007B2E4E" w:rsidRPr="007B2E4E" w:rsidRDefault="007B2E4E" w:rsidP="007B2E4E">
      <w:pPr>
        <w:rPr>
          <w:rFonts w:ascii="Book Antiqua" w:hAnsi="Book Antiqua"/>
          <w:sz w:val="24"/>
          <w:szCs w:val="24"/>
        </w:rPr>
      </w:pPr>
      <w:proofErr w:type="spellStart"/>
      <w:r w:rsidRPr="007B2E4E">
        <w:rPr>
          <w:rFonts w:ascii="Book Antiqua" w:hAnsi="Book Antiqua"/>
          <w:sz w:val="24"/>
          <w:szCs w:val="24"/>
        </w:rPr>
        <w:t>i</w:t>
      </w:r>
      <w:proofErr w:type="spellEnd"/>
      <w:r w:rsidRPr="007B2E4E">
        <w:rPr>
          <w:rFonts w:ascii="Book Antiqua" w:hAnsi="Book Antiqua"/>
          <w:sz w:val="24"/>
          <w:szCs w:val="24"/>
        </w:rPr>
        <w:t>. Strategic</w:t>
      </w:r>
    </w:p>
    <w:p w:rsidR="007B2E4E" w:rsidRPr="007B2E4E" w:rsidRDefault="007B2E4E" w:rsidP="007B2E4E">
      <w:pPr>
        <w:rPr>
          <w:rFonts w:ascii="Book Antiqua" w:hAnsi="Book Antiqua"/>
          <w:sz w:val="24"/>
          <w:szCs w:val="24"/>
        </w:rPr>
      </w:pPr>
      <w:r w:rsidRPr="007B2E4E">
        <w:rPr>
          <w:rFonts w:ascii="Book Antiqua" w:hAnsi="Book Antiqua"/>
          <w:sz w:val="24"/>
          <w:szCs w:val="24"/>
        </w:rPr>
        <w:t>ii. Operational</w:t>
      </w:r>
    </w:p>
    <w:p w:rsidR="007B2E4E" w:rsidRPr="007B2E4E" w:rsidRDefault="007B2E4E" w:rsidP="007B2E4E">
      <w:pPr>
        <w:rPr>
          <w:rFonts w:ascii="Book Antiqua" w:hAnsi="Book Antiqua"/>
          <w:sz w:val="24"/>
          <w:szCs w:val="24"/>
        </w:rPr>
      </w:pPr>
      <w:r w:rsidRPr="007B2E4E">
        <w:rPr>
          <w:rFonts w:ascii="Book Antiqua" w:hAnsi="Book Antiqua"/>
          <w:sz w:val="24"/>
          <w:szCs w:val="24"/>
        </w:rPr>
        <w:t>iii. Financial</w:t>
      </w:r>
    </w:p>
    <w:p w:rsidR="007B2E4E" w:rsidRPr="007B2E4E" w:rsidRDefault="007B2E4E" w:rsidP="007B2E4E">
      <w:pPr>
        <w:rPr>
          <w:rFonts w:ascii="Book Antiqua" w:hAnsi="Book Antiqua"/>
          <w:sz w:val="24"/>
          <w:szCs w:val="24"/>
        </w:rPr>
      </w:pPr>
      <w:r w:rsidRPr="007B2E4E">
        <w:rPr>
          <w:rFonts w:ascii="Book Antiqua" w:hAnsi="Book Antiqua"/>
          <w:sz w:val="24"/>
          <w:szCs w:val="24"/>
        </w:rPr>
        <w:t>iv. Hazard</w:t>
      </w:r>
    </w:p>
    <w:p w:rsidR="007B2E4E" w:rsidRPr="007B2E4E" w:rsidRDefault="007B2E4E" w:rsidP="007B2E4E">
      <w:pPr>
        <w:rPr>
          <w:rFonts w:ascii="Book Antiqua" w:hAnsi="Book Antiqua"/>
          <w:sz w:val="24"/>
          <w:szCs w:val="24"/>
        </w:rPr>
      </w:pPr>
      <w:r w:rsidRPr="007B2E4E">
        <w:rPr>
          <w:rFonts w:ascii="Book Antiqua" w:hAnsi="Book Antiqua"/>
          <w:b/>
          <w:sz w:val="24"/>
          <w:szCs w:val="24"/>
          <w:u w:val="single"/>
        </w:rPr>
        <w:t>Risk Description:</w:t>
      </w:r>
      <w:r w:rsidRPr="007B2E4E">
        <w:rPr>
          <w:rFonts w:ascii="Book Antiqua" w:hAnsi="Book Antiqua"/>
          <w:sz w:val="24"/>
          <w:szCs w:val="24"/>
        </w:rPr>
        <w:t xml:space="preserve"> To display the identified risks in a structured format</w:t>
      </w:r>
    </w:p>
    <w:p w:rsidR="007B2E4E" w:rsidRDefault="007B2E4E" w:rsidP="007B2E4E">
      <w:pPr>
        <w:pStyle w:val="ListParagraph"/>
        <w:numPr>
          <w:ilvl w:val="0"/>
          <w:numId w:val="2"/>
        </w:numPr>
        <w:rPr>
          <w:rFonts w:ascii="Book Antiqua" w:hAnsi="Book Antiqua"/>
          <w:sz w:val="24"/>
          <w:szCs w:val="24"/>
        </w:rPr>
      </w:pPr>
      <w:r w:rsidRPr="007B2E4E">
        <w:rPr>
          <w:rFonts w:ascii="Book Antiqua" w:hAnsi="Book Antiqua"/>
          <w:sz w:val="24"/>
          <w:szCs w:val="24"/>
        </w:rPr>
        <w:t>Name of Risk</w:t>
      </w:r>
    </w:p>
    <w:p w:rsidR="007B2E4E" w:rsidRPr="007B2E4E" w:rsidRDefault="007B2E4E" w:rsidP="007B2E4E">
      <w:pPr>
        <w:pStyle w:val="ListParagraph"/>
        <w:numPr>
          <w:ilvl w:val="0"/>
          <w:numId w:val="2"/>
        </w:numPr>
        <w:rPr>
          <w:rFonts w:ascii="Book Antiqua" w:hAnsi="Book Antiqua"/>
          <w:sz w:val="24"/>
          <w:szCs w:val="24"/>
        </w:rPr>
      </w:pPr>
      <w:r w:rsidRPr="007B2E4E">
        <w:rPr>
          <w:rFonts w:ascii="Book Antiqua" w:hAnsi="Book Antiqua"/>
          <w:sz w:val="24"/>
          <w:szCs w:val="24"/>
        </w:rPr>
        <w:t>Scope of Risk Qualitative description of events with size, type,</w:t>
      </w:r>
      <w:r w:rsidR="00211FE7">
        <w:rPr>
          <w:rFonts w:ascii="Book Antiqua" w:hAnsi="Book Antiqua"/>
          <w:sz w:val="24"/>
          <w:szCs w:val="24"/>
        </w:rPr>
        <w:t xml:space="preserve"> </w:t>
      </w:r>
      <w:r w:rsidRPr="007B2E4E">
        <w:rPr>
          <w:rFonts w:ascii="Book Antiqua" w:hAnsi="Book Antiqua"/>
          <w:sz w:val="24"/>
          <w:szCs w:val="24"/>
        </w:rPr>
        <w:t>number etc.</w:t>
      </w:r>
    </w:p>
    <w:p w:rsidR="007B2E4E" w:rsidRPr="007B2E4E" w:rsidRDefault="007B2E4E" w:rsidP="007B2E4E">
      <w:pPr>
        <w:pStyle w:val="ListParagraph"/>
        <w:numPr>
          <w:ilvl w:val="0"/>
          <w:numId w:val="2"/>
        </w:numPr>
        <w:rPr>
          <w:rFonts w:ascii="Book Antiqua" w:hAnsi="Book Antiqua"/>
          <w:sz w:val="24"/>
          <w:szCs w:val="24"/>
        </w:rPr>
      </w:pPr>
      <w:r w:rsidRPr="007B2E4E">
        <w:rPr>
          <w:rFonts w:ascii="Book Antiqua" w:hAnsi="Book Antiqua"/>
          <w:sz w:val="24"/>
          <w:szCs w:val="24"/>
        </w:rPr>
        <w:t>Nature of Risk Strategic, Operational, Financial, Hazard</w:t>
      </w:r>
    </w:p>
    <w:p w:rsidR="007B2E4E" w:rsidRPr="007B2E4E" w:rsidRDefault="007B2E4E" w:rsidP="007B2E4E">
      <w:pPr>
        <w:pStyle w:val="ListParagraph"/>
        <w:numPr>
          <w:ilvl w:val="0"/>
          <w:numId w:val="2"/>
        </w:numPr>
        <w:rPr>
          <w:rFonts w:ascii="Book Antiqua" w:hAnsi="Book Antiqua"/>
          <w:sz w:val="24"/>
          <w:szCs w:val="24"/>
        </w:rPr>
      </w:pPr>
      <w:r w:rsidRPr="007B2E4E">
        <w:rPr>
          <w:rFonts w:ascii="Book Antiqua" w:hAnsi="Book Antiqua"/>
          <w:sz w:val="24"/>
          <w:szCs w:val="24"/>
        </w:rPr>
        <w:t>Quantification of Risk Significance &amp; Probability</w:t>
      </w:r>
    </w:p>
    <w:p w:rsidR="007B2E4E" w:rsidRPr="007B2E4E" w:rsidRDefault="007B2E4E" w:rsidP="007B2E4E">
      <w:pPr>
        <w:pStyle w:val="ListParagraph"/>
        <w:numPr>
          <w:ilvl w:val="0"/>
          <w:numId w:val="2"/>
        </w:numPr>
        <w:rPr>
          <w:rFonts w:ascii="Book Antiqua" w:hAnsi="Book Antiqua"/>
          <w:sz w:val="24"/>
          <w:szCs w:val="24"/>
        </w:rPr>
      </w:pPr>
      <w:r w:rsidRPr="007B2E4E">
        <w:rPr>
          <w:rFonts w:ascii="Book Antiqua" w:hAnsi="Book Antiqua"/>
          <w:sz w:val="24"/>
          <w:szCs w:val="24"/>
        </w:rPr>
        <w:t>Risk Tolerance/ Appetite Loss Potential &amp; Financial Impact of Risk</w:t>
      </w:r>
    </w:p>
    <w:p w:rsidR="007B2E4E" w:rsidRPr="007B2E4E" w:rsidRDefault="007B2E4E" w:rsidP="007B2E4E">
      <w:pPr>
        <w:pStyle w:val="ListParagraph"/>
        <w:numPr>
          <w:ilvl w:val="0"/>
          <w:numId w:val="2"/>
        </w:numPr>
        <w:rPr>
          <w:rFonts w:ascii="Book Antiqua" w:hAnsi="Book Antiqua"/>
          <w:sz w:val="24"/>
          <w:szCs w:val="24"/>
        </w:rPr>
      </w:pPr>
      <w:r w:rsidRPr="007B2E4E">
        <w:rPr>
          <w:rFonts w:ascii="Book Antiqua" w:hAnsi="Book Antiqua"/>
          <w:sz w:val="24"/>
          <w:szCs w:val="24"/>
        </w:rPr>
        <w:t>Risk Treatment &amp; Control Mechanism a) Primary Means b) Level of Confidence c)</w:t>
      </w:r>
    </w:p>
    <w:p w:rsidR="007B2E4E" w:rsidRPr="007B2E4E" w:rsidRDefault="007B2E4E" w:rsidP="007B2E4E">
      <w:pPr>
        <w:pStyle w:val="ListParagraph"/>
        <w:numPr>
          <w:ilvl w:val="0"/>
          <w:numId w:val="2"/>
        </w:numPr>
        <w:rPr>
          <w:rFonts w:ascii="Book Antiqua" w:hAnsi="Book Antiqua"/>
          <w:sz w:val="24"/>
          <w:szCs w:val="24"/>
        </w:rPr>
      </w:pPr>
      <w:r w:rsidRPr="007B2E4E">
        <w:rPr>
          <w:rFonts w:ascii="Book Antiqua" w:hAnsi="Book Antiqua"/>
          <w:sz w:val="24"/>
          <w:szCs w:val="24"/>
        </w:rPr>
        <w:t>Monitoring &amp; Review</w:t>
      </w:r>
    </w:p>
    <w:p w:rsidR="007B2E4E" w:rsidRPr="007B2E4E" w:rsidRDefault="007B2E4E" w:rsidP="007B2E4E">
      <w:pPr>
        <w:pStyle w:val="ListParagraph"/>
        <w:numPr>
          <w:ilvl w:val="0"/>
          <w:numId w:val="2"/>
        </w:numPr>
        <w:rPr>
          <w:rFonts w:ascii="Book Antiqua" w:hAnsi="Book Antiqua"/>
          <w:sz w:val="24"/>
          <w:szCs w:val="24"/>
        </w:rPr>
      </w:pPr>
      <w:r w:rsidRPr="007B2E4E">
        <w:rPr>
          <w:rFonts w:ascii="Book Antiqua" w:hAnsi="Book Antiqua"/>
          <w:sz w:val="24"/>
          <w:szCs w:val="24"/>
        </w:rPr>
        <w:t>Potential Action for Improvement Recommendations to Reduce Risk</w:t>
      </w:r>
    </w:p>
    <w:p w:rsidR="007B2E4E" w:rsidRPr="007B2E4E" w:rsidRDefault="007B2E4E" w:rsidP="007B2E4E">
      <w:pPr>
        <w:pStyle w:val="ListParagraph"/>
        <w:numPr>
          <w:ilvl w:val="0"/>
          <w:numId w:val="2"/>
        </w:numPr>
        <w:rPr>
          <w:rFonts w:ascii="Book Antiqua" w:hAnsi="Book Antiqua"/>
          <w:sz w:val="24"/>
          <w:szCs w:val="24"/>
        </w:rPr>
      </w:pPr>
      <w:r w:rsidRPr="007B2E4E">
        <w:rPr>
          <w:rFonts w:ascii="Book Antiqua" w:hAnsi="Book Antiqua"/>
          <w:sz w:val="24"/>
          <w:szCs w:val="24"/>
        </w:rPr>
        <w:t>Strategy &amp; Policy Development Identification of Function Responsible to develop</w:t>
      </w:r>
    </w:p>
    <w:p w:rsidR="007B2E4E" w:rsidRDefault="007B2E4E" w:rsidP="007B2E4E">
      <w:pPr>
        <w:pStyle w:val="ListParagraph"/>
        <w:numPr>
          <w:ilvl w:val="0"/>
          <w:numId w:val="2"/>
        </w:numPr>
        <w:rPr>
          <w:rFonts w:ascii="Book Antiqua" w:hAnsi="Book Antiqua"/>
          <w:sz w:val="24"/>
          <w:szCs w:val="24"/>
        </w:rPr>
      </w:pPr>
      <w:r w:rsidRPr="007B2E4E">
        <w:rPr>
          <w:rFonts w:ascii="Book Antiqua" w:hAnsi="Book Antiqua"/>
          <w:sz w:val="24"/>
          <w:szCs w:val="24"/>
        </w:rPr>
        <w:t>Strategy &amp; Policy</w:t>
      </w:r>
    </w:p>
    <w:p w:rsidR="007B2E4E" w:rsidRDefault="007B2E4E" w:rsidP="007B2E4E">
      <w:pPr>
        <w:pStyle w:val="ListParagraph"/>
        <w:numPr>
          <w:ilvl w:val="0"/>
          <w:numId w:val="2"/>
        </w:numPr>
        <w:rPr>
          <w:rFonts w:ascii="Book Antiqua" w:hAnsi="Book Antiqua"/>
          <w:sz w:val="24"/>
          <w:szCs w:val="24"/>
        </w:rPr>
      </w:pPr>
      <w:r w:rsidRPr="007B2E4E">
        <w:rPr>
          <w:rFonts w:ascii="Book Antiqua" w:hAnsi="Book Antiqua"/>
          <w:sz w:val="24"/>
          <w:szCs w:val="24"/>
        </w:rPr>
        <w:t>To display the identified risks in a structured format</w:t>
      </w:r>
    </w:p>
    <w:p w:rsidR="00211FE7" w:rsidRPr="00422F3A" w:rsidRDefault="00211FE7" w:rsidP="00211FE7">
      <w:pPr>
        <w:widowControl w:val="0"/>
        <w:autoSpaceDE w:val="0"/>
        <w:autoSpaceDN w:val="0"/>
        <w:adjustRightInd w:val="0"/>
        <w:spacing w:after="0" w:line="240" w:lineRule="auto"/>
        <w:rPr>
          <w:rFonts w:ascii="Book Antiqua" w:hAnsi="Book Antiqua" w:cs="Book Antiqua"/>
          <w:b/>
          <w:iCs/>
          <w:sz w:val="24"/>
          <w:szCs w:val="24"/>
          <w:u w:val="single"/>
        </w:rPr>
      </w:pPr>
      <w:r w:rsidRPr="00422F3A">
        <w:rPr>
          <w:rFonts w:ascii="Book Antiqua" w:hAnsi="Book Antiqua" w:cs="Book Antiqua"/>
          <w:b/>
          <w:iCs/>
          <w:sz w:val="24"/>
          <w:szCs w:val="24"/>
          <w:u w:val="single"/>
        </w:rPr>
        <w:t>BROAD PRINCIPLES</w:t>
      </w:r>
    </w:p>
    <w:p w:rsidR="00211FE7" w:rsidRPr="00422F3A" w:rsidRDefault="00211FE7" w:rsidP="00211FE7">
      <w:pPr>
        <w:widowControl w:val="0"/>
        <w:autoSpaceDE w:val="0"/>
        <w:autoSpaceDN w:val="0"/>
        <w:adjustRightInd w:val="0"/>
        <w:spacing w:after="0" w:line="68" w:lineRule="exact"/>
        <w:rPr>
          <w:rFonts w:ascii="Book Antiqua" w:hAnsi="Book Antiqua" w:cs="Book Antiqua"/>
          <w:iCs/>
          <w:sz w:val="24"/>
          <w:szCs w:val="24"/>
        </w:rPr>
      </w:pPr>
    </w:p>
    <w:p w:rsidR="00211FE7" w:rsidRPr="00422F3A" w:rsidRDefault="00211FE7" w:rsidP="00211FE7">
      <w:pPr>
        <w:widowControl w:val="0"/>
        <w:overflowPunct w:val="0"/>
        <w:autoSpaceDE w:val="0"/>
        <w:autoSpaceDN w:val="0"/>
        <w:adjustRightInd w:val="0"/>
        <w:spacing w:after="0" w:line="245" w:lineRule="auto"/>
        <w:jc w:val="both"/>
        <w:rPr>
          <w:rFonts w:ascii="Book Antiqua" w:hAnsi="Book Antiqua" w:cs="Book Antiqua"/>
          <w:iCs/>
          <w:sz w:val="24"/>
          <w:szCs w:val="24"/>
        </w:rPr>
      </w:pPr>
      <w:r w:rsidRPr="00422F3A">
        <w:rPr>
          <w:rFonts w:ascii="Book Antiqua" w:hAnsi="Book Antiqua" w:cs="Book Antiqua"/>
          <w:iCs/>
          <w:sz w:val="24"/>
          <w:szCs w:val="24"/>
        </w:rPr>
        <w:t xml:space="preserve">The Board has to review the business plan at regular intervals and develop the Risk Management Strategy which shall encompass laying down guiding principles on proactive planning for identifying, analyzing and mitigating all the material risks, both </w:t>
      </w:r>
      <w:r w:rsidRPr="00422F3A">
        <w:rPr>
          <w:rFonts w:ascii="Book Antiqua" w:hAnsi="Book Antiqua" w:cs="Book Antiqua"/>
          <w:iCs/>
          <w:sz w:val="24"/>
          <w:szCs w:val="24"/>
        </w:rPr>
        <w:lastRenderedPageBreak/>
        <w:t>external and internal viz. Environmental, Business, Operational, Financial and others.</w:t>
      </w:r>
      <w:r>
        <w:rPr>
          <w:rFonts w:ascii="Book Antiqua" w:hAnsi="Book Antiqua" w:cs="Book Antiqua"/>
          <w:iCs/>
          <w:sz w:val="24"/>
          <w:szCs w:val="24"/>
        </w:rPr>
        <w:t xml:space="preserve"> </w:t>
      </w:r>
      <w:r w:rsidRPr="00422F3A">
        <w:rPr>
          <w:rFonts w:ascii="Book Antiqua" w:hAnsi="Book Antiqua" w:cs="Book Antiqua"/>
          <w:iCs/>
          <w:sz w:val="24"/>
          <w:szCs w:val="24"/>
        </w:rPr>
        <w:t>Communication of Risk Management Strategy to various levels of management for effective implementation is essential.</w:t>
      </w:r>
    </w:p>
    <w:p w:rsidR="00211FE7" w:rsidRPr="00422F3A" w:rsidRDefault="00211FE7" w:rsidP="00211FE7">
      <w:pPr>
        <w:widowControl w:val="0"/>
        <w:autoSpaceDE w:val="0"/>
        <w:autoSpaceDN w:val="0"/>
        <w:adjustRightInd w:val="0"/>
        <w:spacing w:after="0" w:line="240" w:lineRule="auto"/>
        <w:ind w:left="700"/>
        <w:rPr>
          <w:rFonts w:ascii="Book Antiqua" w:hAnsi="Book Antiqua" w:cs="Book Antiqua"/>
          <w:iCs/>
          <w:sz w:val="24"/>
          <w:szCs w:val="24"/>
        </w:rPr>
      </w:pPr>
    </w:p>
    <w:p w:rsidR="00211FE7" w:rsidRPr="00422F3A" w:rsidRDefault="00211FE7" w:rsidP="00211FE7">
      <w:pPr>
        <w:widowControl w:val="0"/>
        <w:overflowPunct w:val="0"/>
        <w:autoSpaceDE w:val="0"/>
        <w:autoSpaceDN w:val="0"/>
        <w:adjustRightInd w:val="0"/>
        <w:spacing w:after="0" w:line="238" w:lineRule="auto"/>
        <w:jc w:val="both"/>
        <w:rPr>
          <w:rFonts w:ascii="Book Antiqua" w:hAnsi="Book Antiqua" w:cs="Book Antiqua"/>
          <w:iCs/>
          <w:sz w:val="24"/>
          <w:szCs w:val="24"/>
        </w:rPr>
      </w:pPr>
      <w:r w:rsidRPr="00422F3A">
        <w:rPr>
          <w:rFonts w:ascii="Book Antiqua" w:hAnsi="Book Antiqua" w:cs="Book Antiqua"/>
          <w:iCs/>
          <w:sz w:val="24"/>
          <w:szCs w:val="24"/>
        </w:rPr>
        <w:t>Risk Identification is obligatory on all vertical and functional heads who with the inputs from their team members are required to report the material risks to the Board of Director(S)</w:t>
      </w:r>
      <w:r>
        <w:rPr>
          <w:rFonts w:ascii="Book Antiqua" w:hAnsi="Book Antiqua" w:cs="Book Antiqua"/>
          <w:iCs/>
          <w:sz w:val="24"/>
          <w:szCs w:val="24"/>
        </w:rPr>
        <w:t xml:space="preserve"> </w:t>
      </w:r>
      <w:r w:rsidRPr="00422F3A">
        <w:rPr>
          <w:rFonts w:ascii="Book Antiqua" w:hAnsi="Book Antiqua" w:cs="Book Antiqua"/>
          <w:iCs/>
          <w:sz w:val="24"/>
          <w:szCs w:val="24"/>
        </w:rPr>
        <w:t>along with their considered views and recommendations for risk mitigation.</w:t>
      </w:r>
    </w:p>
    <w:p w:rsidR="00211FE7" w:rsidRPr="00422F3A" w:rsidRDefault="00211FE7" w:rsidP="00211FE7">
      <w:pPr>
        <w:widowControl w:val="0"/>
        <w:autoSpaceDE w:val="0"/>
        <w:autoSpaceDN w:val="0"/>
        <w:adjustRightInd w:val="0"/>
        <w:spacing w:after="0" w:line="254" w:lineRule="exact"/>
        <w:rPr>
          <w:rFonts w:ascii="Book Antiqua" w:hAnsi="Book Antiqua" w:cs="Book Antiqua"/>
          <w:iCs/>
          <w:sz w:val="24"/>
          <w:szCs w:val="24"/>
        </w:rPr>
      </w:pPr>
    </w:p>
    <w:p w:rsidR="00211FE7" w:rsidRDefault="00211FE7" w:rsidP="00211FE7">
      <w:pPr>
        <w:widowControl w:val="0"/>
        <w:overflowPunct w:val="0"/>
        <w:autoSpaceDE w:val="0"/>
        <w:autoSpaceDN w:val="0"/>
        <w:adjustRightInd w:val="0"/>
        <w:spacing w:after="0" w:line="237" w:lineRule="auto"/>
        <w:jc w:val="both"/>
        <w:rPr>
          <w:rFonts w:ascii="Book Antiqua" w:hAnsi="Book Antiqua" w:cs="Book Antiqua"/>
          <w:iCs/>
          <w:sz w:val="24"/>
          <w:szCs w:val="24"/>
        </w:rPr>
      </w:pPr>
      <w:r w:rsidRPr="00422F3A">
        <w:rPr>
          <w:rFonts w:ascii="Book Antiqua" w:hAnsi="Book Antiqua" w:cs="Book Antiqua"/>
          <w:iCs/>
          <w:sz w:val="24"/>
          <w:szCs w:val="24"/>
        </w:rPr>
        <w:t>Analysis of all the risks thus identified shall be carried out by CMD through participation of the vertical/functional heads and a preliminary report thus finalized shall be placed before the Risk</w:t>
      </w:r>
      <w:r>
        <w:rPr>
          <w:rFonts w:ascii="Book Antiqua" w:hAnsi="Book Antiqua" w:cs="Book Antiqua"/>
          <w:iCs/>
          <w:sz w:val="24"/>
          <w:szCs w:val="24"/>
        </w:rPr>
        <w:t xml:space="preserve"> </w:t>
      </w:r>
      <w:r w:rsidRPr="00422F3A">
        <w:rPr>
          <w:rFonts w:ascii="Book Antiqua" w:hAnsi="Book Antiqua" w:cs="Book Antiqua"/>
          <w:iCs/>
          <w:sz w:val="24"/>
          <w:szCs w:val="24"/>
        </w:rPr>
        <w:t>and Audit Committee.</w:t>
      </w:r>
    </w:p>
    <w:p w:rsidR="00211FE7" w:rsidRDefault="00211FE7" w:rsidP="00211FE7">
      <w:pPr>
        <w:widowControl w:val="0"/>
        <w:overflowPunct w:val="0"/>
        <w:autoSpaceDE w:val="0"/>
        <w:autoSpaceDN w:val="0"/>
        <w:adjustRightInd w:val="0"/>
        <w:spacing w:after="0" w:line="237" w:lineRule="auto"/>
        <w:jc w:val="both"/>
        <w:rPr>
          <w:rFonts w:ascii="Book Antiqua" w:hAnsi="Book Antiqua" w:cs="Book Antiqua"/>
          <w:iCs/>
          <w:sz w:val="24"/>
          <w:szCs w:val="24"/>
        </w:rPr>
      </w:pPr>
    </w:p>
    <w:p w:rsidR="00211FE7" w:rsidRPr="00780219" w:rsidRDefault="00211FE7" w:rsidP="00211FE7">
      <w:pPr>
        <w:widowControl w:val="0"/>
        <w:overflowPunct w:val="0"/>
        <w:autoSpaceDE w:val="0"/>
        <w:autoSpaceDN w:val="0"/>
        <w:adjustRightInd w:val="0"/>
        <w:spacing w:after="0" w:line="237" w:lineRule="auto"/>
        <w:jc w:val="both"/>
        <w:rPr>
          <w:rFonts w:ascii="Book Antiqua" w:hAnsi="Book Antiqua" w:cs="Book Antiqua"/>
          <w:b/>
          <w:iCs/>
          <w:sz w:val="24"/>
          <w:szCs w:val="24"/>
          <w:u w:val="single"/>
        </w:rPr>
      </w:pPr>
      <w:r w:rsidRPr="00780219">
        <w:rPr>
          <w:rFonts w:ascii="Book Antiqua" w:hAnsi="Book Antiqua" w:cs="Book Antiqua"/>
          <w:b/>
          <w:iCs/>
          <w:sz w:val="24"/>
          <w:szCs w:val="24"/>
          <w:u w:val="single"/>
        </w:rPr>
        <w:t xml:space="preserve">RISK FACTORS </w:t>
      </w:r>
    </w:p>
    <w:p w:rsidR="00211FE7" w:rsidRPr="00780219" w:rsidRDefault="00211FE7" w:rsidP="00211FE7">
      <w:pPr>
        <w:widowControl w:val="0"/>
        <w:overflowPunct w:val="0"/>
        <w:autoSpaceDE w:val="0"/>
        <w:autoSpaceDN w:val="0"/>
        <w:adjustRightInd w:val="0"/>
        <w:spacing w:after="0" w:line="237" w:lineRule="auto"/>
        <w:jc w:val="both"/>
        <w:rPr>
          <w:rFonts w:ascii="Book Antiqua" w:hAnsi="Book Antiqua" w:cs="Book Antiqua"/>
          <w:iCs/>
          <w:sz w:val="24"/>
          <w:szCs w:val="24"/>
        </w:rPr>
      </w:pPr>
    </w:p>
    <w:p w:rsidR="00211FE7" w:rsidRPr="00780219" w:rsidRDefault="00211FE7" w:rsidP="00211FE7">
      <w:pPr>
        <w:widowControl w:val="0"/>
        <w:overflowPunct w:val="0"/>
        <w:autoSpaceDE w:val="0"/>
        <w:autoSpaceDN w:val="0"/>
        <w:adjustRightInd w:val="0"/>
        <w:spacing w:after="0" w:line="237" w:lineRule="auto"/>
        <w:jc w:val="both"/>
        <w:rPr>
          <w:rFonts w:ascii="Book Antiqua" w:hAnsi="Book Antiqua" w:cs="Book Antiqua"/>
          <w:iCs/>
          <w:sz w:val="24"/>
          <w:szCs w:val="24"/>
        </w:rPr>
      </w:pPr>
      <w:r w:rsidRPr="00780219">
        <w:rPr>
          <w:rFonts w:ascii="Book Antiqua" w:hAnsi="Book Antiqua" w:cs="Book Antiqua"/>
          <w:iCs/>
          <w:sz w:val="24"/>
          <w:szCs w:val="24"/>
        </w:rPr>
        <w:t>The objectives of the Company are subject to both external and internal risks that are enumerated below:-</w:t>
      </w:r>
    </w:p>
    <w:p w:rsidR="00211FE7" w:rsidRPr="00780219" w:rsidRDefault="00211FE7" w:rsidP="00211FE7">
      <w:pPr>
        <w:widowControl w:val="0"/>
        <w:overflowPunct w:val="0"/>
        <w:autoSpaceDE w:val="0"/>
        <w:autoSpaceDN w:val="0"/>
        <w:adjustRightInd w:val="0"/>
        <w:spacing w:after="0" w:line="237" w:lineRule="auto"/>
        <w:jc w:val="both"/>
        <w:rPr>
          <w:rFonts w:ascii="Book Antiqua" w:hAnsi="Book Antiqua" w:cs="Book Antiqua"/>
          <w:iCs/>
          <w:sz w:val="24"/>
          <w:szCs w:val="24"/>
        </w:rPr>
      </w:pPr>
    </w:p>
    <w:p w:rsidR="00211FE7" w:rsidRPr="00780219" w:rsidRDefault="00211FE7" w:rsidP="00211FE7">
      <w:pPr>
        <w:widowControl w:val="0"/>
        <w:numPr>
          <w:ilvl w:val="0"/>
          <w:numId w:val="4"/>
        </w:numPr>
        <w:overflowPunct w:val="0"/>
        <w:autoSpaceDE w:val="0"/>
        <w:autoSpaceDN w:val="0"/>
        <w:adjustRightInd w:val="0"/>
        <w:spacing w:after="0" w:line="237" w:lineRule="auto"/>
        <w:jc w:val="both"/>
        <w:rPr>
          <w:rFonts w:ascii="Book Antiqua" w:hAnsi="Book Antiqua" w:cs="Book Antiqua"/>
          <w:b/>
          <w:iCs/>
          <w:sz w:val="24"/>
          <w:szCs w:val="24"/>
          <w:u w:val="single"/>
        </w:rPr>
      </w:pPr>
      <w:r w:rsidRPr="00780219">
        <w:rPr>
          <w:rFonts w:ascii="Book Antiqua" w:hAnsi="Book Antiqua" w:cs="Book Antiqua"/>
          <w:b/>
          <w:iCs/>
          <w:sz w:val="24"/>
          <w:szCs w:val="24"/>
          <w:u w:val="single"/>
        </w:rPr>
        <w:t xml:space="preserve">External Risk Factors </w:t>
      </w:r>
    </w:p>
    <w:p w:rsidR="00211FE7" w:rsidRPr="00780219" w:rsidRDefault="00211FE7" w:rsidP="00211FE7">
      <w:pPr>
        <w:widowControl w:val="0"/>
        <w:overflowPunct w:val="0"/>
        <w:autoSpaceDE w:val="0"/>
        <w:autoSpaceDN w:val="0"/>
        <w:adjustRightInd w:val="0"/>
        <w:spacing w:after="0" w:line="237" w:lineRule="auto"/>
        <w:jc w:val="both"/>
        <w:rPr>
          <w:rFonts w:ascii="Book Antiqua" w:hAnsi="Book Antiqua" w:cs="Book Antiqua"/>
          <w:iCs/>
          <w:sz w:val="24"/>
          <w:szCs w:val="24"/>
        </w:rPr>
      </w:pPr>
    </w:p>
    <w:p w:rsidR="00211FE7" w:rsidRDefault="00211FE7" w:rsidP="00211FE7">
      <w:pPr>
        <w:widowControl w:val="0"/>
        <w:numPr>
          <w:ilvl w:val="0"/>
          <w:numId w:val="5"/>
        </w:numPr>
        <w:overflowPunct w:val="0"/>
        <w:autoSpaceDE w:val="0"/>
        <w:autoSpaceDN w:val="0"/>
        <w:adjustRightInd w:val="0"/>
        <w:spacing w:after="0" w:line="237" w:lineRule="auto"/>
        <w:jc w:val="both"/>
        <w:rPr>
          <w:rFonts w:ascii="Book Antiqua" w:hAnsi="Book Antiqua" w:cs="Book Antiqua"/>
          <w:iCs/>
          <w:sz w:val="24"/>
          <w:szCs w:val="24"/>
        </w:rPr>
      </w:pPr>
      <w:r w:rsidRPr="00780219">
        <w:rPr>
          <w:rFonts w:ascii="Book Antiqua" w:hAnsi="Book Antiqua" w:cs="Book Antiqua"/>
          <w:iCs/>
          <w:sz w:val="24"/>
          <w:szCs w:val="24"/>
        </w:rPr>
        <w:t xml:space="preserve">Economic Environment and Market conditions </w:t>
      </w:r>
    </w:p>
    <w:p w:rsidR="00211FE7" w:rsidRDefault="00211FE7" w:rsidP="00211FE7">
      <w:pPr>
        <w:widowControl w:val="0"/>
        <w:numPr>
          <w:ilvl w:val="0"/>
          <w:numId w:val="5"/>
        </w:numPr>
        <w:overflowPunct w:val="0"/>
        <w:autoSpaceDE w:val="0"/>
        <w:autoSpaceDN w:val="0"/>
        <w:adjustRightInd w:val="0"/>
        <w:spacing w:after="0" w:line="237" w:lineRule="auto"/>
        <w:jc w:val="both"/>
        <w:rPr>
          <w:rFonts w:ascii="Book Antiqua" w:hAnsi="Book Antiqua" w:cs="Book Antiqua"/>
          <w:iCs/>
          <w:sz w:val="24"/>
          <w:szCs w:val="24"/>
        </w:rPr>
      </w:pPr>
      <w:r w:rsidRPr="00780219">
        <w:rPr>
          <w:rFonts w:ascii="Book Antiqua" w:hAnsi="Book Antiqua" w:cs="Book Antiqua"/>
          <w:iCs/>
          <w:sz w:val="24"/>
          <w:szCs w:val="24"/>
        </w:rPr>
        <w:t xml:space="preserve">Political Environment </w:t>
      </w:r>
    </w:p>
    <w:p w:rsidR="00211FE7" w:rsidRPr="00780219" w:rsidRDefault="00211FE7" w:rsidP="00211FE7">
      <w:pPr>
        <w:widowControl w:val="0"/>
        <w:numPr>
          <w:ilvl w:val="0"/>
          <w:numId w:val="5"/>
        </w:numPr>
        <w:overflowPunct w:val="0"/>
        <w:autoSpaceDE w:val="0"/>
        <w:autoSpaceDN w:val="0"/>
        <w:adjustRightInd w:val="0"/>
        <w:spacing w:after="0" w:line="237" w:lineRule="auto"/>
        <w:jc w:val="both"/>
        <w:rPr>
          <w:rFonts w:ascii="Book Antiqua" w:hAnsi="Book Antiqua" w:cs="Book Antiqua"/>
          <w:iCs/>
          <w:sz w:val="24"/>
          <w:szCs w:val="24"/>
        </w:rPr>
      </w:pPr>
      <w:r w:rsidRPr="00780219">
        <w:rPr>
          <w:rFonts w:ascii="Book Antiqua" w:hAnsi="Book Antiqua" w:cs="Book Antiqua"/>
          <w:iCs/>
          <w:sz w:val="24"/>
          <w:szCs w:val="24"/>
        </w:rPr>
        <w:t xml:space="preserve">Competition </w:t>
      </w:r>
    </w:p>
    <w:p w:rsidR="00211FE7" w:rsidRPr="00780219" w:rsidRDefault="00211FE7" w:rsidP="00211FE7">
      <w:pPr>
        <w:widowControl w:val="0"/>
        <w:overflowPunct w:val="0"/>
        <w:autoSpaceDE w:val="0"/>
        <w:autoSpaceDN w:val="0"/>
        <w:adjustRightInd w:val="0"/>
        <w:spacing w:after="0" w:line="237" w:lineRule="auto"/>
        <w:jc w:val="both"/>
        <w:rPr>
          <w:rFonts w:ascii="Book Antiqua" w:hAnsi="Book Antiqua" w:cs="Book Antiqua"/>
          <w:iCs/>
          <w:sz w:val="24"/>
          <w:szCs w:val="24"/>
        </w:rPr>
      </w:pPr>
    </w:p>
    <w:p w:rsidR="00211FE7" w:rsidRPr="00780219" w:rsidRDefault="00211FE7" w:rsidP="00211FE7">
      <w:pPr>
        <w:widowControl w:val="0"/>
        <w:overflowPunct w:val="0"/>
        <w:autoSpaceDE w:val="0"/>
        <w:autoSpaceDN w:val="0"/>
        <w:adjustRightInd w:val="0"/>
        <w:spacing w:after="0" w:line="237" w:lineRule="auto"/>
        <w:jc w:val="both"/>
        <w:rPr>
          <w:rFonts w:ascii="Book Antiqua" w:hAnsi="Book Antiqua" w:cs="Book Antiqua"/>
          <w:b/>
          <w:iCs/>
          <w:sz w:val="24"/>
          <w:szCs w:val="24"/>
          <w:u w:val="single"/>
        </w:rPr>
      </w:pPr>
      <w:r w:rsidRPr="00780219">
        <w:rPr>
          <w:rFonts w:ascii="Book Antiqua" w:hAnsi="Book Antiqua" w:cs="Book Antiqua"/>
          <w:b/>
          <w:iCs/>
          <w:sz w:val="24"/>
          <w:szCs w:val="24"/>
          <w:u w:val="single"/>
        </w:rPr>
        <w:t xml:space="preserve">Revenue Concentration and liquidity aspects- </w:t>
      </w:r>
    </w:p>
    <w:p w:rsidR="00211FE7" w:rsidRPr="00780219" w:rsidRDefault="00211FE7" w:rsidP="00211FE7">
      <w:pPr>
        <w:widowControl w:val="0"/>
        <w:overflowPunct w:val="0"/>
        <w:autoSpaceDE w:val="0"/>
        <w:autoSpaceDN w:val="0"/>
        <w:adjustRightInd w:val="0"/>
        <w:spacing w:after="0" w:line="237" w:lineRule="auto"/>
        <w:jc w:val="both"/>
        <w:rPr>
          <w:rFonts w:ascii="Book Antiqua" w:hAnsi="Book Antiqua" w:cs="Book Antiqua"/>
          <w:iCs/>
          <w:sz w:val="24"/>
          <w:szCs w:val="24"/>
        </w:rPr>
      </w:pPr>
    </w:p>
    <w:p w:rsidR="00211FE7" w:rsidRPr="00780219" w:rsidRDefault="00211FE7" w:rsidP="00211FE7">
      <w:pPr>
        <w:widowControl w:val="0"/>
        <w:overflowPunct w:val="0"/>
        <w:autoSpaceDE w:val="0"/>
        <w:autoSpaceDN w:val="0"/>
        <w:adjustRightInd w:val="0"/>
        <w:spacing w:after="0" w:line="237" w:lineRule="auto"/>
        <w:jc w:val="both"/>
        <w:rPr>
          <w:rFonts w:ascii="Book Antiqua" w:hAnsi="Book Antiqua" w:cs="Book Antiqua"/>
          <w:iCs/>
          <w:sz w:val="24"/>
          <w:szCs w:val="24"/>
        </w:rPr>
      </w:pPr>
      <w:r w:rsidRPr="00780219">
        <w:rPr>
          <w:rFonts w:ascii="Book Antiqua" w:hAnsi="Book Antiqua" w:cs="Book Antiqua"/>
          <w:iCs/>
          <w:sz w:val="24"/>
          <w:szCs w:val="24"/>
        </w:rPr>
        <w:t xml:space="preserve">Each business area of products such as pumps, turbines, motors, generators, switchgears and turnkey projects has specific aspects on profitability and liquidity. The risks are therefore associated on each business segment contributing to total revenue, profitability and liquidity. Since the projects have inherent longer time-frame and milestone payment requirements, they carry higher risks for profitability and liquidity. </w:t>
      </w:r>
    </w:p>
    <w:p w:rsidR="00211FE7" w:rsidRPr="00780219" w:rsidRDefault="00211FE7" w:rsidP="00211FE7">
      <w:pPr>
        <w:widowControl w:val="0"/>
        <w:overflowPunct w:val="0"/>
        <w:autoSpaceDE w:val="0"/>
        <w:autoSpaceDN w:val="0"/>
        <w:adjustRightInd w:val="0"/>
        <w:spacing w:after="0" w:line="237" w:lineRule="auto"/>
        <w:jc w:val="both"/>
        <w:rPr>
          <w:rFonts w:ascii="Book Antiqua" w:hAnsi="Book Antiqua" w:cs="Book Antiqua"/>
          <w:iCs/>
          <w:sz w:val="24"/>
          <w:szCs w:val="24"/>
        </w:rPr>
      </w:pPr>
    </w:p>
    <w:p w:rsidR="00211FE7" w:rsidRPr="00780219" w:rsidRDefault="00211FE7" w:rsidP="00211FE7">
      <w:pPr>
        <w:widowControl w:val="0"/>
        <w:overflowPunct w:val="0"/>
        <w:autoSpaceDE w:val="0"/>
        <w:autoSpaceDN w:val="0"/>
        <w:adjustRightInd w:val="0"/>
        <w:spacing w:after="0" w:line="237" w:lineRule="auto"/>
        <w:jc w:val="both"/>
        <w:rPr>
          <w:rFonts w:ascii="Book Antiqua" w:hAnsi="Book Antiqua" w:cs="Book Antiqua"/>
          <w:b/>
          <w:iCs/>
          <w:sz w:val="24"/>
          <w:szCs w:val="24"/>
          <w:u w:val="single"/>
        </w:rPr>
      </w:pPr>
      <w:r w:rsidRPr="00780219">
        <w:rPr>
          <w:rFonts w:ascii="Book Antiqua" w:hAnsi="Book Antiqua" w:cs="Book Antiqua"/>
          <w:b/>
          <w:iCs/>
          <w:sz w:val="24"/>
          <w:szCs w:val="24"/>
          <w:u w:val="single"/>
        </w:rPr>
        <w:t xml:space="preserve">Inflation and Cost structure- </w:t>
      </w:r>
    </w:p>
    <w:p w:rsidR="00211FE7" w:rsidRPr="00780219" w:rsidRDefault="00211FE7" w:rsidP="00211FE7">
      <w:pPr>
        <w:widowControl w:val="0"/>
        <w:overflowPunct w:val="0"/>
        <w:autoSpaceDE w:val="0"/>
        <w:autoSpaceDN w:val="0"/>
        <w:adjustRightInd w:val="0"/>
        <w:spacing w:after="0" w:line="237" w:lineRule="auto"/>
        <w:jc w:val="both"/>
        <w:rPr>
          <w:rFonts w:ascii="Book Antiqua" w:hAnsi="Book Antiqua" w:cs="Book Antiqua"/>
          <w:iCs/>
          <w:sz w:val="24"/>
          <w:szCs w:val="24"/>
        </w:rPr>
      </w:pPr>
    </w:p>
    <w:p w:rsidR="00211FE7" w:rsidRPr="00780219" w:rsidRDefault="00211FE7" w:rsidP="00211FE7">
      <w:pPr>
        <w:widowControl w:val="0"/>
        <w:overflowPunct w:val="0"/>
        <w:autoSpaceDE w:val="0"/>
        <w:autoSpaceDN w:val="0"/>
        <w:adjustRightInd w:val="0"/>
        <w:spacing w:after="0" w:line="237" w:lineRule="auto"/>
        <w:jc w:val="both"/>
        <w:rPr>
          <w:rFonts w:ascii="Book Antiqua" w:hAnsi="Book Antiqua" w:cs="Book Antiqua"/>
          <w:iCs/>
          <w:sz w:val="24"/>
          <w:szCs w:val="24"/>
        </w:rPr>
      </w:pPr>
      <w:r w:rsidRPr="00780219">
        <w:rPr>
          <w:rFonts w:ascii="Book Antiqua" w:hAnsi="Book Antiqua" w:cs="Book Antiqua"/>
          <w:iCs/>
          <w:sz w:val="24"/>
          <w:szCs w:val="24"/>
        </w:rPr>
        <w:t xml:space="preserve">Inflation is inherent in any business and thereby there is a tendency of costs going higher. Further, the project business, due to its inherent longer time-frame, as much higher risks for inflation and resultant increase in costs. </w:t>
      </w:r>
    </w:p>
    <w:p w:rsidR="00211FE7" w:rsidRDefault="00211FE7" w:rsidP="00211FE7">
      <w:pPr>
        <w:widowControl w:val="0"/>
        <w:overflowPunct w:val="0"/>
        <w:autoSpaceDE w:val="0"/>
        <w:autoSpaceDN w:val="0"/>
        <w:adjustRightInd w:val="0"/>
        <w:spacing w:after="0" w:line="237" w:lineRule="auto"/>
        <w:jc w:val="both"/>
        <w:rPr>
          <w:rFonts w:ascii="Book Antiqua" w:hAnsi="Book Antiqua" w:cs="Book Antiqua"/>
          <w:iCs/>
          <w:sz w:val="24"/>
          <w:szCs w:val="24"/>
        </w:rPr>
      </w:pPr>
    </w:p>
    <w:p w:rsidR="00211FE7" w:rsidRPr="00780219" w:rsidRDefault="00211FE7" w:rsidP="00211FE7">
      <w:pPr>
        <w:widowControl w:val="0"/>
        <w:overflowPunct w:val="0"/>
        <w:autoSpaceDE w:val="0"/>
        <w:autoSpaceDN w:val="0"/>
        <w:adjustRightInd w:val="0"/>
        <w:spacing w:after="0" w:line="237" w:lineRule="auto"/>
        <w:jc w:val="both"/>
        <w:rPr>
          <w:rFonts w:ascii="Book Antiqua" w:hAnsi="Book Antiqua" w:cs="Book Antiqua"/>
          <w:b/>
          <w:iCs/>
          <w:sz w:val="24"/>
          <w:szCs w:val="24"/>
          <w:u w:val="single"/>
        </w:rPr>
      </w:pPr>
      <w:r w:rsidRPr="00780219">
        <w:rPr>
          <w:rFonts w:ascii="Book Antiqua" w:hAnsi="Book Antiqua" w:cs="Book Antiqua"/>
          <w:b/>
          <w:iCs/>
          <w:sz w:val="24"/>
          <w:szCs w:val="24"/>
          <w:u w:val="single"/>
        </w:rPr>
        <w:t xml:space="preserve">Technology Obsolescence – </w:t>
      </w:r>
    </w:p>
    <w:p w:rsidR="00211FE7" w:rsidRPr="00780219" w:rsidRDefault="00211FE7" w:rsidP="00211FE7">
      <w:pPr>
        <w:widowControl w:val="0"/>
        <w:overflowPunct w:val="0"/>
        <w:autoSpaceDE w:val="0"/>
        <w:autoSpaceDN w:val="0"/>
        <w:adjustRightInd w:val="0"/>
        <w:spacing w:after="0" w:line="237" w:lineRule="auto"/>
        <w:jc w:val="both"/>
        <w:rPr>
          <w:rFonts w:ascii="Book Antiqua" w:hAnsi="Book Antiqua" w:cs="Book Antiqua"/>
          <w:iCs/>
          <w:sz w:val="24"/>
          <w:szCs w:val="24"/>
        </w:rPr>
      </w:pPr>
    </w:p>
    <w:p w:rsidR="00211FE7" w:rsidRPr="00780219" w:rsidRDefault="00211FE7" w:rsidP="00211FE7">
      <w:pPr>
        <w:widowControl w:val="0"/>
        <w:overflowPunct w:val="0"/>
        <w:autoSpaceDE w:val="0"/>
        <w:autoSpaceDN w:val="0"/>
        <w:adjustRightInd w:val="0"/>
        <w:spacing w:after="0" w:line="237" w:lineRule="auto"/>
        <w:jc w:val="both"/>
        <w:rPr>
          <w:rFonts w:ascii="Book Antiqua" w:hAnsi="Book Antiqua" w:cs="Book Antiqua"/>
          <w:iCs/>
          <w:sz w:val="24"/>
          <w:szCs w:val="24"/>
        </w:rPr>
      </w:pPr>
      <w:r w:rsidRPr="00780219">
        <w:rPr>
          <w:rFonts w:ascii="Book Antiqua" w:hAnsi="Book Antiqua" w:cs="Book Antiqua"/>
          <w:iCs/>
          <w:sz w:val="24"/>
          <w:szCs w:val="24"/>
        </w:rPr>
        <w:t xml:space="preserve">The Company strongly believes that technological obsolescence is a practical reality. Technological obsolescence is evaluated on a continual basis and the necessary investments are made to bring in the best of the prevailing technology. </w:t>
      </w:r>
    </w:p>
    <w:p w:rsidR="00211FE7" w:rsidRPr="00780219" w:rsidRDefault="00211FE7" w:rsidP="00211FE7">
      <w:pPr>
        <w:widowControl w:val="0"/>
        <w:overflowPunct w:val="0"/>
        <w:autoSpaceDE w:val="0"/>
        <w:autoSpaceDN w:val="0"/>
        <w:adjustRightInd w:val="0"/>
        <w:spacing w:after="0" w:line="237" w:lineRule="auto"/>
        <w:jc w:val="both"/>
        <w:rPr>
          <w:rFonts w:ascii="Book Antiqua" w:hAnsi="Book Antiqua" w:cs="Book Antiqua"/>
          <w:iCs/>
          <w:sz w:val="24"/>
          <w:szCs w:val="24"/>
        </w:rPr>
      </w:pPr>
      <w:r w:rsidRPr="00780219">
        <w:rPr>
          <w:rFonts w:ascii="Book Antiqua" w:hAnsi="Book Antiqua" w:cs="Book Antiqua"/>
          <w:iCs/>
          <w:sz w:val="24"/>
          <w:szCs w:val="24"/>
        </w:rPr>
        <w:t xml:space="preserve"> </w:t>
      </w:r>
    </w:p>
    <w:p w:rsidR="00211FE7" w:rsidRPr="00780219" w:rsidRDefault="00211FE7" w:rsidP="00211FE7">
      <w:pPr>
        <w:widowControl w:val="0"/>
        <w:overflowPunct w:val="0"/>
        <w:autoSpaceDE w:val="0"/>
        <w:autoSpaceDN w:val="0"/>
        <w:adjustRightInd w:val="0"/>
        <w:spacing w:after="0" w:line="237" w:lineRule="auto"/>
        <w:jc w:val="both"/>
        <w:rPr>
          <w:rFonts w:ascii="Book Antiqua" w:hAnsi="Book Antiqua" w:cs="Book Antiqua"/>
          <w:b/>
          <w:iCs/>
          <w:sz w:val="24"/>
          <w:szCs w:val="24"/>
          <w:u w:val="single"/>
        </w:rPr>
      </w:pPr>
      <w:r w:rsidRPr="00780219">
        <w:rPr>
          <w:rFonts w:ascii="Book Antiqua" w:hAnsi="Book Antiqua" w:cs="Book Antiqua"/>
          <w:b/>
          <w:iCs/>
          <w:sz w:val="24"/>
          <w:szCs w:val="24"/>
          <w:u w:val="single"/>
        </w:rPr>
        <w:t xml:space="preserve">Legal – </w:t>
      </w:r>
    </w:p>
    <w:p w:rsidR="00211FE7" w:rsidRPr="00780219" w:rsidRDefault="00211FE7" w:rsidP="00211FE7">
      <w:pPr>
        <w:widowControl w:val="0"/>
        <w:overflowPunct w:val="0"/>
        <w:autoSpaceDE w:val="0"/>
        <w:autoSpaceDN w:val="0"/>
        <w:adjustRightInd w:val="0"/>
        <w:spacing w:after="0" w:line="237" w:lineRule="auto"/>
        <w:jc w:val="both"/>
        <w:rPr>
          <w:rFonts w:ascii="Book Antiqua" w:hAnsi="Book Antiqua" w:cs="Book Antiqua"/>
          <w:iCs/>
          <w:sz w:val="24"/>
          <w:szCs w:val="24"/>
        </w:rPr>
      </w:pPr>
    </w:p>
    <w:p w:rsidR="00211FE7" w:rsidRPr="00780219" w:rsidRDefault="00211FE7" w:rsidP="00211FE7">
      <w:pPr>
        <w:widowControl w:val="0"/>
        <w:overflowPunct w:val="0"/>
        <w:autoSpaceDE w:val="0"/>
        <w:autoSpaceDN w:val="0"/>
        <w:adjustRightInd w:val="0"/>
        <w:spacing w:after="0" w:line="237" w:lineRule="auto"/>
        <w:jc w:val="both"/>
        <w:rPr>
          <w:rFonts w:ascii="Book Antiqua" w:hAnsi="Book Antiqua" w:cs="Book Antiqua"/>
          <w:iCs/>
          <w:sz w:val="24"/>
          <w:szCs w:val="24"/>
        </w:rPr>
      </w:pPr>
      <w:r w:rsidRPr="00780219">
        <w:rPr>
          <w:rFonts w:ascii="Book Antiqua" w:hAnsi="Book Antiqua" w:cs="Book Antiqua"/>
          <w:iCs/>
          <w:sz w:val="24"/>
          <w:szCs w:val="24"/>
        </w:rPr>
        <w:t xml:space="preserve">Legal risk is the risk in which the Company is exposed to legal action. As the </w:t>
      </w:r>
    </w:p>
    <w:p w:rsidR="00211FE7" w:rsidRPr="00780219" w:rsidRDefault="00211FE7" w:rsidP="00211FE7">
      <w:pPr>
        <w:widowControl w:val="0"/>
        <w:overflowPunct w:val="0"/>
        <w:autoSpaceDE w:val="0"/>
        <w:autoSpaceDN w:val="0"/>
        <w:adjustRightInd w:val="0"/>
        <w:spacing w:after="0" w:line="237" w:lineRule="auto"/>
        <w:jc w:val="both"/>
        <w:rPr>
          <w:rFonts w:ascii="Book Antiqua" w:hAnsi="Book Antiqua" w:cs="Book Antiqua"/>
          <w:iCs/>
          <w:sz w:val="24"/>
          <w:szCs w:val="24"/>
        </w:rPr>
      </w:pPr>
      <w:r w:rsidRPr="00780219">
        <w:rPr>
          <w:rFonts w:ascii="Book Antiqua" w:hAnsi="Book Antiqua" w:cs="Book Antiqua"/>
          <w:iCs/>
          <w:sz w:val="24"/>
          <w:szCs w:val="24"/>
        </w:rPr>
        <w:t xml:space="preserve">Company is governed by various laws and the Company has to do its business within four walls of law, the Company is exposed to legal risk. </w:t>
      </w:r>
    </w:p>
    <w:p w:rsidR="00211FE7" w:rsidRPr="00780219" w:rsidRDefault="00211FE7" w:rsidP="00211FE7">
      <w:pPr>
        <w:widowControl w:val="0"/>
        <w:overflowPunct w:val="0"/>
        <w:autoSpaceDE w:val="0"/>
        <w:autoSpaceDN w:val="0"/>
        <w:adjustRightInd w:val="0"/>
        <w:spacing w:after="0" w:line="237" w:lineRule="auto"/>
        <w:jc w:val="both"/>
        <w:rPr>
          <w:rFonts w:ascii="Book Antiqua" w:hAnsi="Book Antiqua" w:cs="Book Antiqua"/>
          <w:iCs/>
          <w:sz w:val="24"/>
          <w:szCs w:val="24"/>
        </w:rPr>
      </w:pPr>
    </w:p>
    <w:p w:rsidR="00211FE7" w:rsidRPr="00780219" w:rsidRDefault="00211FE7" w:rsidP="00211FE7">
      <w:pPr>
        <w:widowControl w:val="0"/>
        <w:overflowPunct w:val="0"/>
        <w:autoSpaceDE w:val="0"/>
        <w:autoSpaceDN w:val="0"/>
        <w:adjustRightInd w:val="0"/>
        <w:spacing w:after="0" w:line="237" w:lineRule="auto"/>
        <w:jc w:val="both"/>
        <w:rPr>
          <w:rFonts w:ascii="Book Antiqua" w:hAnsi="Book Antiqua" w:cs="Book Antiqua"/>
          <w:iCs/>
          <w:sz w:val="24"/>
          <w:szCs w:val="24"/>
        </w:rPr>
      </w:pPr>
      <w:r w:rsidRPr="00780219">
        <w:rPr>
          <w:rFonts w:ascii="Book Antiqua" w:hAnsi="Book Antiqua" w:cs="Book Antiqua"/>
          <w:b/>
          <w:iCs/>
          <w:sz w:val="24"/>
          <w:szCs w:val="24"/>
          <w:u w:val="single"/>
        </w:rPr>
        <w:t>Fluctuations in Foreign Exchange</w:t>
      </w:r>
      <w:r w:rsidRPr="00780219">
        <w:rPr>
          <w:rFonts w:ascii="Book Antiqua" w:hAnsi="Book Antiqua" w:cs="Book Antiqua"/>
          <w:iCs/>
          <w:sz w:val="24"/>
          <w:szCs w:val="24"/>
        </w:rPr>
        <w:t xml:space="preserve">- </w:t>
      </w:r>
    </w:p>
    <w:p w:rsidR="00211FE7" w:rsidRPr="00780219" w:rsidRDefault="00211FE7" w:rsidP="00211FE7">
      <w:pPr>
        <w:widowControl w:val="0"/>
        <w:overflowPunct w:val="0"/>
        <w:autoSpaceDE w:val="0"/>
        <w:autoSpaceDN w:val="0"/>
        <w:adjustRightInd w:val="0"/>
        <w:spacing w:after="0" w:line="237" w:lineRule="auto"/>
        <w:jc w:val="both"/>
        <w:rPr>
          <w:rFonts w:ascii="Book Antiqua" w:hAnsi="Book Antiqua" w:cs="Book Antiqua"/>
          <w:iCs/>
          <w:sz w:val="24"/>
          <w:szCs w:val="24"/>
        </w:rPr>
      </w:pPr>
    </w:p>
    <w:p w:rsidR="00211FE7" w:rsidRPr="00780219" w:rsidRDefault="00211FE7" w:rsidP="00211FE7">
      <w:pPr>
        <w:widowControl w:val="0"/>
        <w:overflowPunct w:val="0"/>
        <w:autoSpaceDE w:val="0"/>
        <w:autoSpaceDN w:val="0"/>
        <w:adjustRightInd w:val="0"/>
        <w:spacing w:after="0" w:line="237" w:lineRule="auto"/>
        <w:jc w:val="both"/>
        <w:rPr>
          <w:rFonts w:ascii="Book Antiqua" w:hAnsi="Book Antiqua" w:cs="Book Antiqua"/>
          <w:iCs/>
          <w:sz w:val="24"/>
          <w:szCs w:val="24"/>
        </w:rPr>
      </w:pPr>
      <w:r w:rsidRPr="00780219">
        <w:rPr>
          <w:rFonts w:ascii="Book Antiqua" w:hAnsi="Book Antiqua" w:cs="Book Antiqua"/>
          <w:iCs/>
          <w:sz w:val="24"/>
          <w:szCs w:val="24"/>
        </w:rPr>
        <w:t xml:space="preserve">The Company has limited currency exposure in case of sales, purchases and other expenses. It has natural hedge to some extent. However, beyond the natural hedge, the risk can be measured through the net open position i.e. the difference between un-hedged outstanding receipt and payments. The risk can be controlled by a mechanism of “Stop Loss” which means the Company goes for hedging (forward booking) on open position when actual exchange rate reaches a particular level as compared to transacted rate. </w:t>
      </w:r>
    </w:p>
    <w:p w:rsidR="00211FE7" w:rsidRDefault="00211FE7" w:rsidP="00211FE7">
      <w:pPr>
        <w:widowControl w:val="0"/>
        <w:overflowPunct w:val="0"/>
        <w:autoSpaceDE w:val="0"/>
        <w:autoSpaceDN w:val="0"/>
        <w:adjustRightInd w:val="0"/>
        <w:spacing w:after="0" w:line="237" w:lineRule="auto"/>
        <w:jc w:val="both"/>
        <w:rPr>
          <w:rFonts w:ascii="Book Antiqua" w:hAnsi="Book Antiqua" w:cs="Book Antiqua"/>
          <w:iCs/>
          <w:sz w:val="24"/>
          <w:szCs w:val="24"/>
        </w:rPr>
      </w:pPr>
    </w:p>
    <w:p w:rsidR="00211FE7" w:rsidRPr="00780219" w:rsidRDefault="00211FE7" w:rsidP="00211FE7">
      <w:pPr>
        <w:widowControl w:val="0"/>
        <w:numPr>
          <w:ilvl w:val="0"/>
          <w:numId w:val="4"/>
        </w:numPr>
        <w:overflowPunct w:val="0"/>
        <w:autoSpaceDE w:val="0"/>
        <w:autoSpaceDN w:val="0"/>
        <w:adjustRightInd w:val="0"/>
        <w:spacing w:after="0" w:line="237" w:lineRule="auto"/>
        <w:jc w:val="both"/>
        <w:rPr>
          <w:rFonts w:ascii="Book Antiqua" w:hAnsi="Book Antiqua" w:cs="Book Antiqua"/>
          <w:b/>
          <w:iCs/>
          <w:sz w:val="24"/>
          <w:szCs w:val="24"/>
          <w:u w:val="single"/>
        </w:rPr>
      </w:pPr>
      <w:r w:rsidRPr="00780219">
        <w:rPr>
          <w:rFonts w:ascii="Book Antiqua" w:hAnsi="Book Antiqua" w:cs="Book Antiqua"/>
          <w:b/>
          <w:iCs/>
          <w:sz w:val="24"/>
          <w:szCs w:val="24"/>
          <w:u w:val="single"/>
        </w:rPr>
        <w:t xml:space="preserve">Internal Risk Factors </w:t>
      </w:r>
    </w:p>
    <w:p w:rsidR="00211FE7" w:rsidRPr="00780219" w:rsidRDefault="00211FE7" w:rsidP="00211FE7">
      <w:pPr>
        <w:widowControl w:val="0"/>
        <w:overflowPunct w:val="0"/>
        <w:autoSpaceDE w:val="0"/>
        <w:autoSpaceDN w:val="0"/>
        <w:adjustRightInd w:val="0"/>
        <w:spacing w:after="0" w:line="237" w:lineRule="auto"/>
        <w:jc w:val="both"/>
        <w:rPr>
          <w:rFonts w:ascii="Book Antiqua" w:hAnsi="Book Antiqua" w:cs="Book Antiqua"/>
          <w:iCs/>
          <w:sz w:val="24"/>
          <w:szCs w:val="24"/>
        </w:rPr>
      </w:pPr>
    </w:p>
    <w:p w:rsidR="00211FE7" w:rsidRDefault="00211FE7" w:rsidP="00211FE7">
      <w:pPr>
        <w:widowControl w:val="0"/>
        <w:numPr>
          <w:ilvl w:val="0"/>
          <w:numId w:val="6"/>
        </w:numPr>
        <w:overflowPunct w:val="0"/>
        <w:autoSpaceDE w:val="0"/>
        <w:autoSpaceDN w:val="0"/>
        <w:adjustRightInd w:val="0"/>
        <w:spacing w:after="0" w:line="237" w:lineRule="auto"/>
        <w:jc w:val="both"/>
        <w:rPr>
          <w:rFonts w:ascii="Book Antiqua" w:hAnsi="Book Antiqua" w:cs="Book Antiqua"/>
          <w:iCs/>
          <w:sz w:val="24"/>
          <w:szCs w:val="24"/>
        </w:rPr>
      </w:pPr>
      <w:r w:rsidRPr="00780219">
        <w:rPr>
          <w:rFonts w:ascii="Book Antiqua" w:hAnsi="Book Antiqua" w:cs="Book Antiqua"/>
          <w:iCs/>
          <w:sz w:val="24"/>
          <w:szCs w:val="24"/>
        </w:rPr>
        <w:t xml:space="preserve">Project Execution </w:t>
      </w:r>
    </w:p>
    <w:p w:rsidR="00211FE7" w:rsidRDefault="00211FE7" w:rsidP="00211FE7">
      <w:pPr>
        <w:widowControl w:val="0"/>
        <w:numPr>
          <w:ilvl w:val="0"/>
          <w:numId w:val="6"/>
        </w:numPr>
        <w:overflowPunct w:val="0"/>
        <w:autoSpaceDE w:val="0"/>
        <w:autoSpaceDN w:val="0"/>
        <w:adjustRightInd w:val="0"/>
        <w:spacing w:after="0" w:line="237" w:lineRule="auto"/>
        <w:jc w:val="both"/>
        <w:rPr>
          <w:rFonts w:ascii="Book Antiqua" w:hAnsi="Book Antiqua" w:cs="Book Antiqua"/>
          <w:iCs/>
          <w:sz w:val="24"/>
          <w:szCs w:val="24"/>
        </w:rPr>
      </w:pPr>
      <w:r w:rsidRPr="00780219">
        <w:rPr>
          <w:rFonts w:ascii="Book Antiqua" w:hAnsi="Book Antiqua" w:cs="Book Antiqua"/>
          <w:iCs/>
          <w:sz w:val="24"/>
          <w:szCs w:val="24"/>
        </w:rPr>
        <w:t xml:space="preserve">Contractual Compliance </w:t>
      </w:r>
    </w:p>
    <w:p w:rsidR="00211FE7" w:rsidRDefault="00211FE7" w:rsidP="00211FE7">
      <w:pPr>
        <w:widowControl w:val="0"/>
        <w:numPr>
          <w:ilvl w:val="0"/>
          <w:numId w:val="6"/>
        </w:numPr>
        <w:overflowPunct w:val="0"/>
        <w:autoSpaceDE w:val="0"/>
        <w:autoSpaceDN w:val="0"/>
        <w:adjustRightInd w:val="0"/>
        <w:spacing w:after="0" w:line="237" w:lineRule="auto"/>
        <w:jc w:val="both"/>
        <w:rPr>
          <w:rFonts w:ascii="Book Antiqua" w:hAnsi="Book Antiqua" w:cs="Book Antiqua"/>
          <w:iCs/>
          <w:sz w:val="24"/>
          <w:szCs w:val="24"/>
        </w:rPr>
      </w:pPr>
      <w:r w:rsidRPr="00780219">
        <w:rPr>
          <w:rFonts w:ascii="Book Antiqua" w:hAnsi="Book Antiqua" w:cs="Book Antiqua"/>
          <w:iCs/>
          <w:sz w:val="24"/>
          <w:szCs w:val="24"/>
        </w:rPr>
        <w:t xml:space="preserve">Operational Efficiency </w:t>
      </w:r>
    </w:p>
    <w:p w:rsidR="00211FE7" w:rsidRDefault="00211FE7" w:rsidP="00211FE7">
      <w:pPr>
        <w:widowControl w:val="0"/>
        <w:numPr>
          <w:ilvl w:val="0"/>
          <w:numId w:val="6"/>
        </w:numPr>
        <w:overflowPunct w:val="0"/>
        <w:autoSpaceDE w:val="0"/>
        <w:autoSpaceDN w:val="0"/>
        <w:adjustRightInd w:val="0"/>
        <w:spacing w:after="0" w:line="237" w:lineRule="auto"/>
        <w:jc w:val="both"/>
        <w:rPr>
          <w:rFonts w:ascii="Book Antiqua" w:hAnsi="Book Antiqua" w:cs="Book Antiqua"/>
          <w:iCs/>
          <w:sz w:val="24"/>
          <w:szCs w:val="24"/>
        </w:rPr>
      </w:pPr>
      <w:r w:rsidRPr="00780219">
        <w:rPr>
          <w:rFonts w:ascii="Book Antiqua" w:hAnsi="Book Antiqua" w:cs="Book Antiqua"/>
          <w:iCs/>
          <w:sz w:val="24"/>
          <w:szCs w:val="24"/>
        </w:rPr>
        <w:t xml:space="preserve">Hurdles in optimum use of resources </w:t>
      </w:r>
    </w:p>
    <w:p w:rsidR="00211FE7" w:rsidRDefault="00211FE7" w:rsidP="00211FE7">
      <w:pPr>
        <w:widowControl w:val="0"/>
        <w:numPr>
          <w:ilvl w:val="0"/>
          <w:numId w:val="6"/>
        </w:numPr>
        <w:overflowPunct w:val="0"/>
        <w:autoSpaceDE w:val="0"/>
        <w:autoSpaceDN w:val="0"/>
        <w:adjustRightInd w:val="0"/>
        <w:spacing w:after="0" w:line="237" w:lineRule="auto"/>
        <w:jc w:val="both"/>
        <w:rPr>
          <w:rFonts w:ascii="Book Antiqua" w:hAnsi="Book Antiqua" w:cs="Book Antiqua"/>
          <w:iCs/>
          <w:sz w:val="24"/>
          <w:szCs w:val="24"/>
        </w:rPr>
      </w:pPr>
      <w:r w:rsidRPr="00780219">
        <w:rPr>
          <w:rFonts w:ascii="Book Antiqua" w:hAnsi="Book Antiqua" w:cs="Book Antiqua"/>
          <w:iCs/>
          <w:sz w:val="24"/>
          <w:szCs w:val="24"/>
        </w:rPr>
        <w:t xml:space="preserve">Quality Assurance </w:t>
      </w:r>
    </w:p>
    <w:p w:rsidR="00211FE7" w:rsidRDefault="00211FE7" w:rsidP="00211FE7">
      <w:pPr>
        <w:widowControl w:val="0"/>
        <w:numPr>
          <w:ilvl w:val="0"/>
          <w:numId w:val="6"/>
        </w:numPr>
        <w:overflowPunct w:val="0"/>
        <w:autoSpaceDE w:val="0"/>
        <w:autoSpaceDN w:val="0"/>
        <w:adjustRightInd w:val="0"/>
        <w:spacing w:after="0" w:line="237" w:lineRule="auto"/>
        <w:jc w:val="both"/>
        <w:rPr>
          <w:rFonts w:ascii="Book Antiqua" w:hAnsi="Book Antiqua" w:cs="Book Antiqua"/>
          <w:iCs/>
          <w:sz w:val="24"/>
          <w:szCs w:val="24"/>
        </w:rPr>
      </w:pPr>
      <w:r w:rsidRPr="00780219">
        <w:rPr>
          <w:rFonts w:ascii="Book Antiqua" w:hAnsi="Book Antiqua" w:cs="Book Antiqua"/>
          <w:iCs/>
          <w:sz w:val="24"/>
          <w:szCs w:val="24"/>
        </w:rPr>
        <w:t xml:space="preserve">Environmental Management </w:t>
      </w:r>
    </w:p>
    <w:p w:rsidR="00211FE7" w:rsidRDefault="00211FE7" w:rsidP="00211FE7">
      <w:pPr>
        <w:widowControl w:val="0"/>
        <w:numPr>
          <w:ilvl w:val="0"/>
          <w:numId w:val="6"/>
        </w:numPr>
        <w:overflowPunct w:val="0"/>
        <w:autoSpaceDE w:val="0"/>
        <w:autoSpaceDN w:val="0"/>
        <w:adjustRightInd w:val="0"/>
        <w:spacing w:after="0" w:line="237" w:lineRule="auto"/>
        <w:jc w:val="both"/>
        <w:rPr>
          <w:rFonts w:ascii="Book Antiqua" w:hAnsi="Book Antiqua" w:cs="Book Antiqua"/>
          <w:iCs/>
          <w:sz w:val="24"/>
          <w:szCs w:val="24"/>
        </w:rPr>
      </w:pPr>
      <w:r w:rsidRPr="00780219">
        <w:rPr>
          <w:rFonts w:ascii="Book Antiqua" w:hAnsi="Book Antiqua" w:cs="Book Antiqua"/>
          <w:iCs/>
          <w:sz w:val="24"/>
          <w:szCs w:val="24"/>
        </w:rPr>
        <w:t xml:space="preserve">Human Resource Management </w:t>
      </w:r>
    </w:p>
    <w:p w:rsidR="00211FE7" w:rsidRDefault="00211FE7" w:rsidP="00211FE7">
      <w:pPr>
        <w:widowControl w:val="0"/>
        <w:numPr>
          <w:ilvl w:val="0"/>
          <w:numId w:val="6"/>
        </w:numPr>
        <w:overflowPunct w:val="0"/>
        <w:autoSpaceDE w:val="0"/>
        <w:autoSpaceDN w:val="0"/>
        <w:adjustRightInd w:val="0"/>
        <w:spacing w:after="0" w:line="237" w:lineRule="auto"/>
        <w:jc w:val="both"/>
        <w:rPr>
          <w:rFonts w:ascii="Book Antiqua" w:hAnsi="Book Antiqua" w:cs="Book Antiqua"/>
          <w:iCs/>
          <w:sz w:val="24"/>
          <w:szCs w:val="24"/>
        </w:rPr>
      </w:pPr>
      <w:r w:rsidRPr="00780219">
        <w:rPr>
          <w:rFonts w:ascii="Book Antiqua" w:hAnsi="Book Antiqua" w:cs="Book Antiqua"/>
          <w:iCs/>
          <w:sz w:val="24"/>
          <w:szCs w:val="24"/>
        </w:rPr>
        <w:t>Culture and values</w:t>
      </w:r>
    </w:p>
    <w:p w:rsidR="00211FE7" w:rsidRDefault="00211FE7" w:rsidP="00211FE7">
      <w:pPr>
        <w:widowControl w:val="0"/>
        <w:overflowPunct w:val="0"/>
        <w:autoSpaceDE w:val="0"/>
        <w:autoSpaceDN w:val="0"/>
        <w:adjustRightInd w:val="0"/>
        <w:spacing w:after="0" w:line="237" w:lineRule="auto"/>
        <w:jc w:val="both"/>
        <w:rPr>
          <w:rFonts w:ascii="Book Antiqua" w:hAnsi="Book Antiqua" w:cs="Book Antiqua"/>
          <w:iCs/>
          <w:sz w:val="24"/>
          <w:szCs w:val="24"/>
        </w:rPr>
      </w:pPr>
    </w:p>
    <w:p w:rsidR="00211FE7" w:rsidRPr="00780219" w:rsidRDefault="00211FE7" w:rsidP="00211FE7">
      <w:pPr>
        <w:widowControl w:val="0"/>
        <w:overflowPunct w:val="0"/>
        <w:autoSpaceDE w:val="0"/>
        <w:autoSpaceDN w:val="0"/>
        <w:adjustRightInd w:val="0"/>
        <w:spacing w:after="0" w:line="237" w:lineRule="auto"/>
        <w:jc w:val="both"/>
        <w:rPr>
          <w:rFonts w:ascii="Book Antiqua" w:hAnsi="Book Antiqua" w:cs="Book Antiqua"/>
          <w:iCs/>
          <w:sz w:val="24"/>
          <w:szCs w:val="24"/>
        </w:rPr>
      </w:pPr>
    </w:p>
    <w:p w:rsidR="007B2E4E" w:rsidRPr="007B2E4E" w:rsidRDefault="007B2E4E" w:rsidP="007B2E4E">
      <w:pPr>
        <w:rPr>
          <w:rFonts w:ascii="Book Antiqua" w:hAnsi="Book Antiqua"/>
          <w:b/>
          <w:sz w:val="24"/>
          <w:szCs w:val="24"/>
          <w:u w:val="single"/>
        </w:rPr>
      </w:pPr>
      <w:r w:rsidRPr="007B2E4E">
        <w:rPr>
          <w:rFonts w:ascii="Book Antiqua" w:hAnsi="Book Antiqua"/>
          <w:b/>
          <w:sz w:val="24"/>
          <w:szCs w:val="24"/>
          <w:u w:val="single"/>
        </w:rPr>
        <w:t>Risk Evaluation:</w:t>
      </w:r>
    </w:p>
    <w:p w:rsidR="007B2E4E" w:rsidRPr="007B2E4E" w:rsidRDefault="007B2E4E" w:rsidP="007B2E4E">
      <w:pPr>
        <w:tabs>
          <w:tab w:val="left" w:pos="9360"/>
        </w:tabs>
        <w:spacing w:line="240" w:lineRule="auto"/>
        <w:contextualSpacing/>
        <w:jc w:val="both"/>
        <w:rPr>
          <w:rFonts w:ascii="Book Antiqua" w:hAnsi="Book Antiqua"/>
          <w:sz w:val="24"/>
          <w:szCs w:val="24"/>
        </w:rPr>
      </w:pPr>
      <w:r w:rsidRPr="007B2E4E">
        <w:rPr>
          <w:rFonts w:ascii="Book Antiqua" w:hAnsi="Book Antiqua"/>
          <w:sz w:val="24"/>
          <w:szCs w:val="24"/>
        </w:rPr>
        <w:t>After risk analysis, comparison of estimated risks against organization risk criteria is</w:t>
      </w:r>
    </w:p>
    <w:p w:rsidR="007B2E4E" w:rsidRPr="007B2E4E" w:rsidRDefault="007B2E4E" w:rsidP="007B2E4E">
      <w:pPr>
        <w:tabs>
          <w:tab w:val="left" w:pos="9360"/>
        </w:tabs>
        <w:spacing w:line="240" w:lineRule="auto"/>
        <w:contextualSpacing/>
        <w:jc w:val="both"/>
        <w:rPr>
          <w:rFonts w:ascii="Book Antiqua" w:hAnsi="Book Antiqua"/>
          <w:sz w:val="24"/>
          <w:szCs w:val="24"/>
        </w:rPr>
      </w:pPr>
      <w:r w:rsidRPr="007B2E4E">
        <w:rPr>
          <w:rFonts w:ascii="Book Antiqua" w:hAnsi="Book Antiqua"/>
          <w:sz w:val="24"/>
          <w:szCs w:val="24"/>
        </w:rPr>
        <w:t>required. It is to be used to make decisions about the significance of risks and whether</w:t>
      </w:r>
    </w:p>
    <w:p w:rsidR="007B2E4E" w:rsidRPr="007B2E4E" w:rsidRDefault="007B2E4E" w:rsidP="007B2E4E">
      <w:pPr>
        <w:tabs>
          <w:tab w:val="left" w:pos="9360"/>
        </w:tabs>
        <w:spacing w:line="240" w:lineRule="auto"/>
        <w:contextualSpacing/>
        <w:jc w:val="both"/>
        <w:rPr>
          <w:rFonts w:ascii="Book Antiqua" w:hAnsi="Book Antiqua"/>
          <w:sz w:val="24"/>
          <w:szCs w:val="24"/>
        </w:rPr>
      </w:pPr>
      <w:r w:rsidRPr="007B2E4E">
        <w:rPr>
          <w:rFonts w:ascii="Book Antiqua" w:hAnsi="Book Antiqua"/>
          <w:sz w:val="24"/>
          <w:szCs w:val="24"/>
        </w:rPr>
        <w:t>each specific risk to be accepted or treated.</w:t>
      </w:r>
    </w:p>
    <w:p w:rsidR="007B2E4E" w:rsidRDefault="007B2E4E" w:rsidP="007B2E4E">
      <w:pPr>
        <w:rPr>
          <w:rFonts w:ascii="Book Antiqua" w:hAnsi="Book Antiqua"/>
          <w:sz w:val="24"/>
          <w:szCs w:val="24"/>
        </w:rPr>
      </w:pPr>
    </w:p>
    <w:p w:rsidR="007B2E4E" w:rsidRPr="007B2E4E" w:rsidRDefault="007B2E4E" w:rsidP="007B2E4E">
      <w:pPr>
        <w:rPr>
          <w:rFonts w:ascii="Book Antiqua" w:hAnsi="Book Antiqua"/>
          <w:b/>
          <w:sz w:val="24"/>
          <w:szCs w:val="24"/>
          <w:u w:val="single"/>
        </w:rPr>
      </w:pPr>
      <w:r w:rsidRPr="007B2E4E">
        <w:rPr>
          <w:rFonts w:ascii="Book Antiqua" w:hAnsi="Book Antiqua"/>
          <w:b/>
          <w:sz w:val="24"/>
          <w:szCs w:val="24"/>
          <w:u w:val="single"/>
        </w:rPr>
        <w:t>Risk Estimation:</w:t>
      </w:r>
    </w:p>
    <w:p w:rsidR="007B2E4E" w:rsidRPr="007B2E4E" w:rsidRDefault="007B2E4E" w:rsidP="007B2E4E">
      <w:pPr>
        <w:jc w:val="both"/>
        <w:rPr>
          <w:rFonts w:ascii="Book Antiqua" w:hAnsi="Book Antiqua"/>
          <w:sz w:val="24"/>
          <w:szCs w:val="24"/>
        </w:rPr>
      </w:pPr>
      <w:r w:rsidRPr="007B2E4E">
        <w:rPr>
          <w:rFonts w:ascii="Book Antiqua" w:hAnsi="Book Antiqua"/>
          <w:sz w:val="24"/>
          <w:szCs w:val="24"/>
        </w:rPr>
        <w:t>Can be quantitative, semi quantitative or qualita</w:t>
      </w:r>
      <w:r>
        <w:rPr>
          <w:rFonts w:ascii="Book Antiqua" w:hAnsi="Book Antiqua"/>
          <w:sz w:val="24"/>
          <w:szCs w:val="24"/>
        </w:rPr>
        <w:t xml:space="preserve">tive in terms of probability of </w:t>
      </w:r>
      <w:r w:rsidRPr="007B2E4E">
        <w:rPr>
          <w:rFonts w:ascii="Book Antiqua" w:hAnsi="Book Antiqua"/>
          <w:sz w:val="24"/>
          <w:szCs w:val="24"/>
        </w:rPr>
        <w:t>occurrence and possible consequences.</w:t>
      </w:r>
    </w:p>
    <w:p w:rsidR="007B2E4E" w:rsidRPr="007B2E4E" w:rsidRDefault="007B2E4E" w:rsidP="007B2E4E">
      <w:pPr>
        <w:rPr>
          <w:rFonts w:ascii="Book Antiqua" w:hAnsi="Book Antiqua"/>
          <w:sz w:val="24"/>
          <w:szCs w:val="24"/>
        </w:rPr>
      </w:pPr>
      <w:r w:rsidRPr="007B2E4E">
        <w:rPr>
          <w:rFonts w:ascii="Book Antiqua" w:hAnsi="Book Antiqua"/>
          <w:sz w:val="24"/>
          <w:szCs w:val="24"/>
        </w:rPr>
        <w:t>Impact level on performance/profit – Both Threats and Opportunities</w:t>
      </w:r>
    </w:p>
    <w:p w:rsidR="00D82A7F" w:rsidRPr="00963541" w:rsidRDefault="007B2E4E" w:rsidP="00D82A7F">
      <w:pPr>
        <w:widowControl w:val="0"/>
        <w:autoSpaceDE w:val="0"/>
        <w:autoSpaceDN w:val="0"/>
        <w:adjustRightInd w:val="0"/>
        <w:spacing w:after="0" w:line="240" w:lineRule="auto"/>
        <w:ind w:left="180"/>
        <w:rPr>
          <w:rFonts w:ascii="Book Antiqua" w:hAnsi="Book Antiqua" w:cs="Book Antiqua"/>
          <w:iCs/>
          <w:sz w:val="24"/>
          <w:szCs w:val="24"/>
        </w:rPr>
      </w:pPr>
      <w:r w:rsidRPr="007B2E4E">
        <w:rPr>
          <w:rFonts w:ascii="Book Antiqua" w:hAnsi="Book Antiqua"/>
          <w:b/>
          <w:sz w:val="24"/>
          <w:szCs w:val="24"/>
          <w:u w:val="single"/>
        </w:rPr>
        <w:t>Reporting</w:t>
      </w:r>
    </w:p>
    <w:p w:rsidR="00D82A7F" w:rsidRPr="00963541" w:rsidRDefault="00D82A7F" w:rsidP="00D82A7F">
      <w:pPr>
        <w:widowControl w:val="0"/>
        <w:autoSpaceDE w:val="0"/>
        <w:autoSpaceDN w:val="0"/>
        <w:adjustRightInd w:val="0"/>
        <w:spacing w:after="0" w:line="292" w:lineRule="exact"/>
        <w:rPr>
          <w:rFonts w:ascii="Book Antiqua" w:hAnsi="Book Antiqua" w:cs="Book Antiqua"/>
          <w:iCs/>
          <w:sz w:val="24"/>
          <w:szCs w:val="24"/>
        </w:rPr>
      </w:pPr>
    </w:p>
    <w:p w:rsidR="00D82A7F" w:rsidRPr="00963541" w:rsidRDefault="00D82A7F" w:rsidP="00D82A7F">
      <w:pPr>
        <w:widowControl w:val="0"/>
        <w:numPr>
          <w:ilvl w:val="0"/>
          <w:numId w:val="7"/>
        </w:numPr>
        <w:tabs>
          <w:tab w:val="clear" w:pos="720"/>
          <w:tab w:val="num" w:pos="700"/>
        </w:tabs>
        <w:overflowPunct w:val="0"/>
        <w:autoSpaceDE w:val="0"/>
        <w:autoSpaceDN w:val="0"/>
        <w:adjustRightInd w:val="0"/>
        <w:spacing w:after="0" w:line="240" w:lineRule="auto"/>
        <w:ind w:left="700" w:hanging="349"/>
        <w:jc w:val="both"/>
        <w:rPr>
          <w:rFonts w:ascii="Book Antiqua" w:hAnsi="Book Antiqua" w:cs="Book Antiqua"/>
          <w:iCs/>
          <w:sz w:val="24"/>
          <w:szCs w:val="24"/>
        </w:rPr>
      </w:pPr>
      <w:r w:rsidRPr="00963541">
        <w:rPr>
          <w:rFonts w:ascii="Book Antiqua" w:hAnsi="Book Antiqua" w:cs="Book Antiqua"/>
          <w:iCs/>
          <w:sz w:val="24"/>
          <w:szCs w:val="24"/>
        </w:rPr>
        <w:t xml:space="preserve">Internal Reporting </w:t>
      </w:r>
    </w:p>
    <w:p w:rsidR="00D82A7F" w:rsidRPr="00963541" w:rsidRDefault="00D82A7F" w:rsidP="00D82A7F">
      <w:pPr>
        <w:widowControl w:val="0"/>
        <w:autoSpaceDE w:val="0"/>
        <w:autoSpaceDN w:val="0"/>
        <w:adjustRightInd w:val="0"/>
        <w:spacing w:after="0" w:line="233" w:lineRule="exact"/>
        <w:rPr>
          <w:rFonts w:ascii="Book Antiqua" w:hAnsi="Book Antiqua" w:cs="Book Antiqua"/>
          <w:iCs/>
          <w:sz w:val="24"/>
          <w:szCs w:val="24"/>
        </w:rPr>
      </w:pPr>
    </w:p>
    <w:p w:rsidR="00D82A7F" w:rsidRPr="00963541" w:rsidRDefault="00D82A7F" w:rsidP="00D82A7F">
      <w:pPr>
        <w:widowControl w:val="0"/>
        <w:numPr>
          <w:ilvl w:val="1"/>
          <w:numId w:val="7"/>
        </w:numPr>
        <w:tabs>
          <w:tab w:val="clear" w:pos="1440"/>
          <w:tab w:val="num" w:pos="900"/>
        </w:tabs>
        <w:overflowPunct w:val="0"/>
        <w:autoSpaceDE w:val="0"/>
        <w:autoSpaceDN w:val="0"/>
        <w:adjustRightInd w:val="0"/>
        <w:spacing w:after="0" w:line="240" w:lineRule="auto"/>
        <w:ind w:left="900" w:hanging="361"/>
        <w:jc w:val="both"/>
        <w:rPr>
          <w:rFonts w:ascii="Book Antiqua" w:hAnsi="Book Antiqua" w:cs="Book Antiqua"/>
          <w:iCs/>
          <w:sz w:val="24"/>
          <w:szCs w:val="24"/>
        </w:rPr>
      </w:pPr>
      <w:r w:rsidRPr="00963541">
        <w:rPr>
          <w:rFonts w:ascii="Book Antiqua" w:hAnsi="Book Antiqua" w:cs="Book Antiqua"/>
          <w:iCs/>
          <w:sz w:val="24"/>
          <w:szCs w:val="24"/>
        </w:rPr>
        <w:t xml:space="preserve">Risk and Audit Committee </w:t>
      </w:r>
    </w:p>
    <w:p w:rsidR="00D82A7F" w:rsidRPr="00963541" w:rsidRDefault="00D82A7F" w:rsidP="00D82A7F">
      <w:pPr>
        <w:widowControl w:val="0"/>
        <w:autoSpaceDE w:val="0"/>
        <w:autoSpaceDN w:val="0"/>
        <w:adjustRightInd w:val="0"/>
        <w:spacing w:after="0" w:line="4" w:lineRule="exact"/>
        <w:rPr>
          <w:rFonts w:ascii="Book Antiqua" w:hAnsi="Book Antiqua" w:cs="Book Antiqua"/>
          <w:iCs/>
          <w:sz w:val="24"/>
          <w:szCs w:val="24"/>
        </w:rPr>
      </w:pPr>
    </w:p>
    <w:p w:rsidR="00D82A7F" w:rsidRPr="00963541" w:rsidRDefault="00D82A7F" w:rsidP="00D82A7F">
      <w:pPr>
        <w:widowControl w:val="0"/>
        <w:numPr>
          <w:ilvl w:val="1"/>
          <w:numId w:val="7"/>
        </w:numPr>
        <w:tabs>
          <w:tab w:val="clear" w:pos="1440"/>
          <w:tab w:val="num" w:pos="900"/>
        </w:tabs>
        <w:overflowPunct w:val="0"/>
        <w:autoSpaceDE w:val="0"/>
        <w:autoSpaceDN w:val="0"/>
        <w:adjustRightInd w:val="0"/>
        <w:spacing w:after="0" w:line="240" w:lineRule="auto"/>
        <w:ind w:left="900" w:hanging="361"/>
        <w:jc w:val="both"/>
        <w:rPr>
          <w:rFonts w:ascii="Book Antiqua" w:hAnsi="Book Antiqua" w:cs="Book Antiqua"/>
          <w:iCs/>
          <w:sz w:val="24"/>
          <w:szCs w:val="24"/>
        </w:rPr>
      </w:pPr>
      <w:r w:rsidRPr="00963541">
        <w:rPr>
          <w:rFonts w:ascii="Book Antiqua" w:hAnsi="Book Antiqua" w:cs="Book Antiqua"/>
          <w:iCs/>
          <w:sz w:val="24"/>
          <w:szCs w:val="24"/>
        </w:rPr>
        <w:t xml:space="preserve">Board of Directors </w:t>
      </w:r>
    </w:p>
    <w:p w:rsidR="00D82A7F" w:rsidRPr="00963541" w:rsidRDefault="00D82A7F" w:rsidP="00D82A7F">
      <w:pPr>
        <w:widowControl w:val="0"/>
        <w:autoSpaceDE w:val="0"/>
        <w:autoSpaceDN w:val="0"/>
        <w:adjustRightInd w:val="0"/>
        <w:spacing w:after="0" w:line="4" w:lineRule="exact"/>
        <w:rPr>
          <w:rFonts w:ascii="Book Antiqua" w:hAnsi="Book Antiqua" w:cs="Book Antiqua"/>
          <w:iCs/>
          <w:sz w:val="24"/>
          <w:szCs w:val="24"/>
        </w:rPr>
      </w:pPr>
    </w:p>
    <w:p w:rsidR="00D82A7F" w:rsidRPr="00963541" w:rsidRDefault="00D82A7F" w:rsidP="00D82A7F">
      <w:pPr>
        <w:widowControl w:val="0"/>
        <w:numPr>
          <w:ilvl w:val="1"/>
          <w:numId w:val="7"/>
        </w:numPr>
        <w:tabs>
          <w:tab w:val="clear" w:pos="1440"/>
          <w:tab w:val="num" w:pos="900"/>
        </w:tabs>
        <w:overflowPunct w:val="0"/>
        <w:autoSpaceDE w:val="0"/>
        <w:autoSpaceDN w:val="0"/>
        <w:adjustRightInd w:val="0"/>
        <w:spacing w:after="0" w:line="240" w:lineRule="auto"/>
        <w:ind w:left="900" w:hanging="361"/>
        <w:jc w:val="both"/>
        <w:rPr>
          <w:rFonts w:ascii="Book Antiqua" w:hAnsi="Book Antiqua" w:cs="Book Antiqua"/>
          <w:iCs/>
          <w:sz w:val="24"/>
          <w:szCs w:val="24"/>
        </w:rPr>
      </w:pPr>
      <w:r w:rsidRPr="00963541">
        <w:rPr>
          <w:rFonts w:ascii="Book Antiqua" w:hAnsi="Book Antiqua" w:cs="Book Antiqua"/>
          <w:iCs/>
          <w:sz w:val="24"/>
          <w:szCs w:val="24"/>
        </w:rPr>
        <w:t xml:space="preserve">Vertical Heads </w:t>
      </w:r>
    </w:p>
    <w:p w:rsidR="00D82A7F" w:rsidRPr="00963541" w:rsidRDefault="00D82A7F" w:rsidP="00D82A7F">
      <w:pPr>
        <w:widowControl w:val="0"/>
        <w:autoSpaceDE w:val="0"/>
        <w:autoSpaceDN w:val="0"/>
        <w:adjustRightInd w:val="0"/>
        <w:spacing w:after="0" w:line="4" w:lineRule="exact"/>
        <w:rPr>
          <w:rFonts w:ascii="Book Antiqua" w:hAnsi="Book Antiqua" w:cs="Book Antiqua"/>
          <w:iCs/>
          <w:sz w:val="24"/>
          <w:szCs w:val="24"/>
        </w:rPr>
      </w:pPr>
    </w:p>
    <w:p w:rsidR="00D82A7F" w:rsidRPr="00963541" w:rsidRDefault="00D82A7F" w:rsidP="00D82A7F">
      <w:pPr>
        <w:widowControl w:val="0"/>
        <w:numPr>
          <w:ilvl w:val="1"/>
          <w:numId w:val="7"/>
        </w:numPr>
        <w:tabs>
          <w:tab w:val="clear" w:pos="1440"/>
          <w:tab w:val="num" w:pos="900"/>
        </w:tabs>
        <w:overflowPunct w:val="0"/>
        <w:autoSpaceDE w:val="0"/>
        <w:autoSpaceDN w:val="0"/>
        <w:adjustRightInd w:val="0"/>
        <w:spacing w:after="0" w:line="240" w:lineRule="auto"/>
        <w:ind w:left="900" w:hanging="361"/>
        <w:jc w:val="both"/>
        <w:rPr>
          <w:rFonts w:ascii="Book Antiqua" w:hAnsi="Book Antiqua" w:cs="Book Antiqua"/>
          <w:iCs/>
          <w:sz w:val="24"/>
          <w:szCs w:val="24"/>
        </w:rPr>
      </w:pPr>
      <w:r w:rsidRPr="00963541">
        <w:rPr>
          <w:rFonts w:ascii="Book Antiqua" w:hAnsi="Book Antiqua" w:cs="Book Antiqua"/>
          <w:iCs/>
          <w:sz w:val="24"/>
          <w:szCs w:val="24"/>
        </w:rPr>
        <w:t xml:space="preserve">Individuals </w:t>
      </w:r>
    </w:p>
    <w:p w:rsidR="00D82A7F" w:rsidRPr="00963541" w:rsidRDefault="00D82A7F" w:rsidP="00D82A7F">
      <w:pPr>
        <w:widowControl w:val="0"/>
        <w:autoSpaceDE w:val="0"/>
        <w:autoSpaceDN w:val="0"/>
        <w:adjustRightInd w:val="0"/>
        <w:spacing w:after="0" w:line="198" w:lineRule="exact"/>
        <w:rPr>
          <w:rFonts w:ascii="Book Antiqua" w:hAnsi="Book Antiqua" w:cs="Book Antiqua"/>
          <w:iCs/>
          <w:sz w:val="24"/>
          <w:szCs w:val="24"/>
        </w:rPr>
      </w:pPr>
    </w:p>
    <w:p w:rsidR="00D82A7F" w:rsidRPr="00963541" w:rsidRDefault="00D82A7F" w:rsidP="00D82A7F">
      <w:pPr>
        <w:widowControl w:val="0"/>
        <w:numPr>
          <w:ilvl w:val="0"/>
          <w:numId w:val="7"/>
        </w:numPr>
        <w:tabs>
          <w:tab w:val="clear" w:pos="720"/>
          <w:tab w:val="num" w:pos="700"/>
        </w:tabs>
        <w:overflowPunct w:val="0"/>
        <w:autoSpaceDE w:val="0"/>
        <w:autoSpaceDN w:val="0"/>
        <w:adjustRightInd w:val="0"/>
        <w:spacing w:after="0" w:line="240" w:lineRule="auto"/>
        <w:ind w:left="700" w:hanging="349"/>
        <w:jc w:val="both"/>
        <w:rPr>
          <w:rFonts w:ascii="Book Antiqua" w:hAnsi="Book Antiqua" w:cs="Book Antiqua"/>
          <w:iCs/>
          <w:sz w:val="24"/>
          <w:szCs w:val="24"/>
        </w:rPr>
      </w:pPr>
      <w:r w:rsidRPr="00963541">
        <w:rPr>
          <w:rFonts w:ascii="Book Antiqua" w:hAnsi="Book Antiqua" w:cs="Book Antiqua"/>
          <w:iCs/>
          <w:sz w:val="24"/>
          <w:szCs w:val="24"/>
        </w:rPr>
        <w:t xml:space="preserve">External Reporting </w:t>
      </w:r>
    </w:p>
    <w:p w:rsidR="00D82A7F" w:rsidRPr="00963541" w:rsidRDefault="00D82A7F" w:rsidP="00D82A7F">
      <w:pPr>
        <w:widowControl w:val="0"/>
        <w:autoSpaceDE w:val="0"/>
        <w:autoSpaceDN w:val="0"/>
        <w:adjustRightInd w:val="0"/>
        <w:spacing w:after="0" w:line="235" w:lineRule="exact"/>
        <w:rPr>
          <w:rFonts w:ascii="Book Antiqua" w:hAnsi="Book Antiqua" w:cs="Book Antiqua"/>
          <w:iCs/>
          <w:sz w:val="24"/>
          <w:szCs w:val="24"/>
        </w:rPr>
      </w:pPr>
    </w:p>
    <w:p w:rsidR="00D82A7F" w:rsidRDefault="00D82A7F" w:rsidP="00D82A7F">
      <w:pPr>
        <w:widowControl w:val="0"/>
        <w:autoSpaceDE w:val="0"/>
        <w:autoSpaceDN w:val="0"/>
        <w:adjustRightInd w:val="0"/>
        <w:spacing w:after="0" w:line="240" w:lineRule="auto"/>
        <w:ind w:left="800"/>
        <w:rPr>
          <w:rFonts w:ascii="Book Antiqua" w:hAnsi="Book Antiqua" w:cs="Book Antiqua"/>
          <w:iCs/>
          <w:sz w:val="24"/>
          <w:szCs w:val="24"/>
        </w:rPr>
      </w:pPr>
      <w:r w:rsidRPr="00963541">
        <w:rPr>
          <w:rFonts w:ascii="Book Antiqua" w:hAnsi="Book Antiqua" w:cs="Book Antiqua"/>
          <w:iCs/>
          <w:sz w:val="24"/>
          <w:szCs w:val="24"/>
        </w:rPr>
        <w:t>To communicate to the stakeholders on regular basis as part of Corporate Governance</w:t>
      </w:r>
    </w:p>
    <w:p w:rsidR="007B2E4E" w:rsidRPr="00002FA3" w:rsidRDefault="007B2E4E" w:rsidP="007B2E4E">
      <w:pPr>
        <w:rPr>
          <w:rFonts w:ascii="Book Antiqua" w:hAnsi="Book Antiqua"/>
          <w:b/>
          <w:sz w:val="24"/>
          <w:szCs w:val="24"/>
          <w:u w:val="single"/>
        </w:rPr>
      </w:pPr>
      <w:r w:rsidRPr="00002FA3">
        <w:rPr>
          <w:rFonts w:ascii="Book Antiqua" w:hAnsi="Book Antiqua"/>
          <w:b/>
          <w:sz w:val="24"/>
          <w:szCs w:val="24"/>
          <w:u w:val="single"/>
        </w:rPr>
        <w:t>Board Approval</w:t>
      </w:r>
    </w:p>
    <w:p w:rsidR="007B2E4E" w:rsidRPr="007B2E4E" w:rsidRDefault="007B2E4E" w:rsidP="00002FA3">
      <w:pPr>
        <w:spacing w:line="240" w:lineRule="auto"/>
        <w:contextualSpacing/>
        <w:jc w:val="both"/>
        <w:rPr>
          <w:rFonts w:ascii="Book Antiqua" w:hAnsi="Book Antiqua"/>
          <w:sz w:val="24"/>
          <w:szCs w:val="24"/>
        </w:rPr>
      </w:pPr>
      <w:r w:rsidRPr="007B2E4E">
        <w:rPr>
          <w:rFonts w:ascii="Book Antiqua" w:hAnsi="Book Antiqua"/>
          <w:sz w:val="24"/>
          <w:szCs w:val="24"/>
        </w:rPr>
        <w:t>The Action Plan and guidelines shall be</w:t>
      </w:r>
      <w:r w:rsidR="00002FA3">
        <w:rPr>
          <w:rFonts w:ascii="Book Antiqua" w:hAnsi="Book Antiqua"/>
          <w:sz w:val="24"/>
          <w:szCs w:val="24"/>
        </w:rPr>
        <w:t xml:space="preserve"> </w:t>
      </w:r>
      <w:r w:rsidRPr="007B2E4E">
        <w:rPr>
          <w:rFonts w:ascii="Book Antiqua" w:hAnsi="Book Antiqua"/>
          <w:sz w:val="24"/>
          <w:szCs w:val="24"/>
        </w:rPr>
        <w:t>approved by the Board before communication to the personnel for implementation.</w:t>
      </w:r>
    </w:p>
    <w:p w:rsidR="00002FA3" w:rsidRDefault="00002FA3" w:rsidP="00002FA3">
      <w:pPr>
        <w:spacing w:line="240" w:lineRule="auto"/>
        <w:contextualSpacing/>
        <w:jc w:val="both"/>
        <w:rPr>
          <w:rFonts w:ascii="Book Antiqua" w:hAnsi="Book Antiqua"/>
          <w:sz w:val="24"/>
          <w:szCs w:val="24"/>
        </w:rPr>
      </w:pPr>
    </w:p>
    <w:p w:rsidR="007B2E4E" w:rsidRPr="007B2E4E" w:rsidRDefault="007B2E4E" w:rsidP="00002FA3">
      <w:pPr>
        <w:spacing w:line="240" w:lineRule="auto"/>
        <w:contextualSpacing/>
        <w:jc w:val="both"/>
        <w:rPr>
          <w:rFonts w:ascii="Book Antiqua" w:hAnsi="Book Antiqua"/>
          <w:sz w:val="24"/>
          <w:szCs w:val="24"/>
        </w:rPr>
      </w:pPr>
      <w:r w:rsidRPr="007B2E4E">
        <w:rPr>
          <w:rFonts w:ascii="Book Antiqua" w:hAnsi="Book Antiqua"/>
          <w:sz w:val="24"/>
          <w:szCs w:val="24"/>
        </w:rPr>
        <w:t>The Board shall approve the Risk Management (including Risk Treatment) strategy,</w:t>
      </w:r>
      <w:r w:rsidR="00002FA3">
        <w:rPr>
          <w:rFonts w:ascii="Book Antiqua" w:hAnsi="Book Antiqua"/>
          <w:sz w:val="24"/>
          <w:szCs w:val="24"/>
        </w:rPr>
        <w:t xml:space="preserve"> </w:t>
      </w:r>
      <w:r w:rsidRPr="007B2E4E">
        <w:rPr>
          <w:rFonts w:ascii="Book Antiqua" w:hAnsi="Book Antiqua"/>
          <w:sz w:val="24"/>
          <w:szCs w:val="24"/>
        </w:rPr>
        <w:t>control structure and policy guidelines and delegate authority and accountability for risk</w:t>
      </w:r>
      <w:r w:rsidR="00002FA3">
        <w:rPr>
          <w:rFonts w:ascii="Book Antiqua" w:hAnsi="Book Antiqua"/>
          <w:sz w:val="24"/>
          <w:szCs w:val="24"/>
        </w:rPr>
        <w:t xml:space="preserve"> </w:t>
      </w:r>
      <w:r w:rsidRPr="007B2E4E">
        <w:rPr>
          <w:rFonts w:ascii="Book Antiqua" w:hAnsi="Book Antiqua"/>
          <w:sz w:val="24"/>
          <w:szCs w:val="24"/>
        </w:rPr>
        <w:t>management to the Company’s executive team.</w:t>
      </w:r>
    </w:p>
    <w:p w:rsidR="00002FA3" w:rsidRDefault="00002FA3" w:rsidP="007B2E4E">
      <w:pPr>
        <w:rPr>
          <w:rFonts w:ascii="Book Antiqua" w:hAnsi="Book Antiqua"/>
          <w:sz w:val="24"/>
          <w:szCs w:val="24"/>
        </w:rPr>
      </w:pPr>
    </w:p>
    <w:p w:rsidR="007B2E4E" w:rsidRPr="007B2E4E" w:rsidRDefault="007B2E4E" w:rsidP="007B2E4E">
      <w:pPr>
        <w:rPr>
          <w:rFonts w:ascii="Book Antiqua" w:hAnsi="Book Antiqua"/>
          <w:sz w:val="24"/>
          <w:szCs w:val="24"/>
        </w:rPr>
      </w:pPr>
      <w:r w:rsidRPr="007B2E4E">
        <w:rPr>
          <w:rFonts w:ascii="Book Antiqua" w:hAnsi="Book Antiqua"/>
          <w:sz w:val="24"/>
          <w:szCs w:val="24"/>
        </w:rPr>
        <w:t>The guidelines shall include prescription on:</w:t>
      </w:r>
    </w:p>
    <w:p w:rsidR="007B2E4E" w:rsidRPr="00002FA3" w:rsidRDefault="007B2E4E" w:rsidP="00002FA3">
      <w:pPr>
        <w:pStyle w:val="ListParagraph"/>
        <w:numPr>
          <w:ilvl w:val="0"/>
          <w:numId w:val="3"/>
        </w:numPr>
        <w:rPr>
          <w:rFonts w:ascii="Book Antiqua" w:hAnsi="Book Antiqua"/>
          <w:sz w:val="24"/>
          <w:szCs w:val="24"/>
          <w:u w:val="single"/>
        </w:rPr>
      </w:pPr>
      <w:r w:rsidRPr="00002FA3">
        <w:rPr>
          <w:rFonts w:ascii="Book Antiqua" w:hAnsi="Book Antiqua"/>
          <w:sz w:val="24"/>
          <w:szCs w:val="24"/>
          <w:u w:val="single"/>
        </w:rPr>
        <w:t>Risk Treatment</w:t>
      </w:r>
    </w:p>
    <w:p w:rsidR="007B2E4E" w:rsidRDefault="007B2E4E" w:rsidP="00002FA3">
      <w:pPr>
        <w:spacing w:line="240" w:lineRule="auto"/>
        <w:ind w:left="720"/>
        <w:contextualSpacing/>
        <w:jc w:val="both"/>
        <w:rPr>
          <w:rFonts w:ascii="Book Antiqua" w:hAnsi="Book Antiqua"/>
          <w:sz w:val="24"/>
          <w:szCs w:val="24"/>
        </w:rPr>
      </w:pPr>
      <w:r w:rsidRPr="007B2E4E">
        <w:rPr>
          <w:rFonts w:ascii="Book Antiqua" w:hAnsi="Book Antiqua"/>
          <w:sz w:val="24"/>
          <w:szCs w:val="24"/>
        </w:rPr>
        <w:t>Treatment of Risk through the process of selecting and implementing measures to</w:t>
      </w:r>
      <w:r w:rsidR="00002FA3">
        <w:rPr>
          <w:rFonts w:ascii="Book Antiqua" w:hAnsi="Book Antiqua"/>
          <w:sz w:val="24"/>
          <w:szCs w:val="24"/>
        </w:rPr>
        <w:t xml:space="preserve"> </w:t>
      </w:r>
      <w:r w:rsidRPr="007B2E4E">
        <w:rPr>
          <w:rFonts w:ascii="Book Antiqua" w:hAnsi="Book Antiqua"/>
          <w:sz w:val="24"/>
          <w:szCs w:val="24"/>
        </w:rPr>
        <w:t>mitigate risks. To prioritize risk control actions in terms of their potential to benefit the</w:t>
      </w:r>
      <w:r w:rsidR="00002FA3">
        <w:rPr>
          <w:rFonts w:ascii="Book Antiqua" w:hAnsi="Book Antiqua"/>
          <w:sz w:val="24"/>
          <w:szCs w:val="24"/>
        </w:rPr>
        <w:t xml:space="preserve"> </w:t>
      </w:r>
      <w:r w:rsidRPr="007B2E4E">
        <w:rPr>
          <w:rFonts w:ascii="Book Antiqua" w:hAnsi="Book Antiqua"/>
          <w:sz w:val="24"/>
          <w:szCs w:val="24"/>
        </w:rPr>
        <w:t>organization. Risk treatment includes risk control/ mitigation and extends to risk</w:t>
      </w:r>
      <w:r w:rsidR="00002FA3">
        <w:rPr>
          <w:rFonts w:ascii="Book Antiqua" w:hAnsi="Book Antiqua"/>
          <w:sz w:val="24"/>
          <w:szCs w:val="24"/>
        </w:rPr>
        <w:t xml:space="preserve"> </w:t>
      </w:r>
      <w:r w:rsidRPr="007B2E4E">
        <w:rPr>
          <w:rFonts w:ascii="Book Antiqua" w:hAnsi="Book Antiqua"/>
          <w:sz w:val="24"/>
          <w:szCs w:val="24"/>
        </w:rPr>
        <w:t>avoidance, risk transfer (i</w:t>
      </w:r>
      <w:r w:rsidR="00002FA3">
        <w:rPr>
          <w:rFonts w:ascii="Book Antiqua" w:hAnsi="Book Antiqua"/>
          <w:sz w:val="24"/>
          <w:szCs w:val="24"/>
        </w:rPr>
        <w:t xml:space="preserve">nsurance), risk financing, risk </w:t>
      </w:r>
      <w:r w:rsidRPr="007B2E4E">
        <w:rPr>
          <w:rFonts w:ascii="Book Antiqua" w:hAnsi="Book Antiqua"/>
          <w:sz w:val="24"/>
          <w:szCs w:val="24"/>
        </w:rPr>
        <w:t>absorption etc. for</w:t>
      </w:r>
    </w:p>
    <w:p w:rsidR="00002FA3" w:rsidRPr="007B2E4E" w:rsidRDefault="00002FA3" w:rsidP="00002FA3">
      <w:pPr>
        <w:spacing w:line="240" w:lineRule="auto"/>
        <w:contextualSpacing/>
        <w:jc w:val="both"/>
        <w:rPr>
          <w:rFonts w:ascii="Book Antiqua" w:hAnsi="Book Antiqua"/>
          <w:sz w:val="24"/>
          <w:szCs w:val="24"/>
        </w:rPr>
      </w:pPr>
    </w:p>
    <w:p w:rsidR="007B2E4E" w:rsidRPr="007B2E4E" w:rsidRDefault="007B2E4E" w:rsidP="007B2E4E">
      <w:pPr>
        <w:rPr>
          <w:rFonts w:ascii="Book Antiqua" w:hAnsi="Book Antiqua"/>
          <w:sz w:val="24"/>
          <w:szCs w:val="24"/>
        </w:rPr>
      </w:pPr>
      <w:r w:rsidRPr="007B2E4E">
        <w:rPr>
          <w:rFonts w:ascii="Book Antiqua" w:hAnsi="Book Antiqua"/>
          <w:sz w:val="24"/>
          <w:szCs w:val="24"/>
        </w:rPr>
        <w:t>a) Effective and efficient operations</w:t>
      </w:r>
    </w:p>
    <w:p w:rsidR="007B2E4E" w:rsidRPr="007B2E4E" w:rsidRDefault="007B2E4E" w:rsidP="007B2E4E">
      <w:pPr>
        <w:rPr>
          <w:rFonts w:ascii="Book Antiqua" w:hAnsi="Book Antiqua"/>
          <w:sz w:val="24"/>
          <w:szCs w:val="24"/>
        </w:rPr>
      </w:pPr>
      <w:r w:rsidRPr="007B2E4E">
        <w:rPr>
          <w:rFonts w:ascii="Book Antiqua" w:hAnsi="Book Antiqua"/>
          <w:sz w:val="24"/>
          <w:szCs w:val="24"/>
        </w:rPr>
        <w:t>b) Effective Internal Controls</w:t>
      </w:r>
    </w:p>
    <w:p w:rsidR="007B2E4E" w:rsidRPr="007B2E4E" w:rsidRDefault="007B2E4E" w:rsidP="007B2E4E">
      <w:pPr>
        <w:rPr>
          <w:rFonts w:ascii="Book Antiqua" w:hAnsi="Book Antiqua"/>
          <w:sz w:val="24"/>
          <w:szCs w:val="24"/>
        </w:rPr>
      </w:pPr>
      <w:r w:rsidRPr="007B2E4E">
        <w:rPr>
          <w:rFonts w:ascii="Book Antiqua" w:hAnsi="Book Antiqua"/>
          <w:sz w:val="24"/>
          <w:szCs w:val="24"/>
        </w:rPr>
        <w:t>c) Compliance with laws &amp; regulations</w:t>
      </w:r>
    </w:p>
    <w:p w:rsidR="007B2E4E" w:rsidRPr="007B2E4E" w:rsidRDefault="007B2E4E" w:rsidP="00002FA3">
      <w:pPr>
        <w:spacing w:line="240" w:lineRule="auto"/>
        <w:contextualSpacing/>
        <w:rPr>
          <w:rFonts w:ascii="Book Antiqua" w:hAnsi="Book Antiqua"/>
          <w:sz w:val="24"/>
          <w:szCs w:val="24"/>
        </w:rPr>
      </w:pPr>
      <w:r w:rsidRPr="007B2E4E">
        <w:rPr>
          <w:rFonts w:ascii="Book Antiqua" w:hAnsi="Book Antiqua"/>
          <w:sz w:val="24"/>
          <w:szCs w:val="24"/>
        </w:rPr>
        <w:t>Risk Treatment shall be applied at all levels through carefully selected validations at</w:t>
      </w:r>
    </w:p>
    <w:p w:rsidR="007B2E4E" w:rsidRPr="007B2E4E" w:rsidRDefault="007B2E4E" w:rsidP="00002FA3">
      <w:pPr>
        <w:spacing w:line="240" w:lineRule="auto"/>
        <w:contextualSpacing/>
        <w:rPr>
          <w:rFonts w:ascii="Book Antiqua" w:hAnsi="Book Antiqua"/>
          <w:sz w:val="24"/>
          <w:szCs w:val="24"/>
        </w:rPr>
      </w:pPr>
      <w:r w:rsidRPr="007B2E4E">
        <w:rPr>
          <w:rFonts w:ascii="Book Antiqua" w:hAnsi="Book Antiqua"/>
          <w:sz w:val="24"/>
          <w:szCs w:val="24"/>
        </w:rPr>
        <w:t>each stage to ensure smooth achievement of the objective.</w:t>
      </w:r>
    </w:p>
    <w:p w:rsidR="00002FA3" w:rsidRDefault="00002FA3" w:rsidP="007B2E4E">
      <w:pPr>
        <w:rPr>
          <w:rFonts w:ascii="Book Antiqua" w:hAnsi="Book Antiqua"/>
          <w:sz w:val="24"/>
          <w:szCs w:val="24"/>
        </w:rPr>
      </w:pPr>
    </w:p>
    <w:p w:rsidR="007B2E4E" w:rsidRPr="007B2E4E" w:rsidRDefault="007B2E4E" w:rsidP="007B2E4E">
      <w:pPr>
        <w:rPr>
          <w:rFonts w:ascii="Book Antiqua" w:hAnsi="Book Antiqua"/>
          <w:sz w:val="24"/>
          <w:szCs w:val="24"/>
        </w:rPr>
      </w:pPr>
      <w:r w:rsidRPr="007B2E4E">
        <w:rPr>
          <w:rFonts w:ascii="Book Antiqua" w:hAnsi="Book Antiqua"/>
          <w:sz w:val="24"/>
          <w:szCs w:val="24"/>
        </w:rPr>
        <w:t>Risk Registers</w:t>
      </w:r>
    </w:p>
    <w:p w:rsidR="007B2E4E" w:rsidRPr="007B2E4E" w:rsidRDefault="007B2E4E" w:rsidP="007B2E4E">
      <w:pPr>
        <w:rPr>
          <w:rFonts w:ascii="Book Antiqua" w:hAnsi="Book Antiqua"/>
          <w:sz w:val="24"/>
          <w:szCs w:val="24"/>
        </w:rPr>
      </w:pPr>
      <w:r w:rsidRPr="007B2E4E">
        <w:rPr>
          <w:rFonts w:ascii="Book Antiqua" w:hAnsi="Book Antiqua"/>
          <w:sz w:val="24"/>
          <w:szCs w:val="24"/>
        </w:rPr>
        <w:t>Risk Registers shall be maintained showing the risks identified, treatment prescribed,</w:t>
      </w:r>
    </w:p>
    <w:p w:rsidR="007B2E4E" w:rsidRPr="007B2E4E" w:rsidRDefault="007B2E4E" w:rsidP="007B2E4E">
      <w:pPr>
        <w:rPr>
          <w:rFonts w:ascii="Book Antiqua" w:hAnsi="Book Antiqua"/>
          <w:sz w:val="24"/>
          <w:szCs w:val="24"/>
        </w:rPr>
      </w:pPr>
      <w:r w:rsidRPr="007B2E4E">
        <w:rPr>
          <w:rFonts w:ascii="Book Antiqua" w:hAnsi="Book Antiqua"/>
          <w:sz w:val="24"/>
          <w:szCs w:val="24"/>
        </w:rPr>
        <w:t>persons responsible for applying treatment, status after the treatment etc. Risk</w:t>
      </w:r>
    </w:p>
    <w:p w:rsidR="007B2E4E" w:rsidRPr="007B2E4E" w:rsidRDefault="007B2E4E" w:rsidP="007B2E4E">
      <w:pPr>
        <w:rPr>
          <w:rFonts w:ascii="Book Antiqua" w:hAnsi="Book Antiqua"/>
          <w:sz w:val="24"/>
          <w:szCs w:val="24"/>
        </w:rPr>
      </w:pPr>
      <w:r w:rsidRPr="007B2E4E">
        <w:rPr>
          <w:rFonts w:ascii="Book Antiqua" w:hAnsi="Book Antiqua"/>
          <w:sz w:val="24"/>
          <w:szCs w:val="24"/>
        </w:rPr>
        <w:lastRenderedPageBreak/>
        <w:t>Managers and Risk Officers to be identified for proper ma</w:t>
      </w:r>
      <w:r w:rsidR="00002FA3">
        <w:rPr>
          <w:rFonts w:ascii="Book Antiqua" w:hAnsi="Book Antiqua"/>
          <w:sz w:val="24"/>
          <w:szCs w:val="24"/>
        </w:rPr>
        <w:t xml:space="preserve">intenance of the Risk Registers </w:t>
      </w:r>
      <w:r w:rsidRPr="007B2E4E">
        <w:rPr>
          <w:rFonts w:ascii="Book Antiqua" w:hAnsi="Book Antiqua"/>
          <w:sz w:val="24"/>
          <w:szCs w:val="24"/>
        </w:rPr>
        <w:t>which will facilitate reporting of the effectiveness of the ri</w:t>
      </w:r>
      <w:r w:rsidR="00002FA3">
        <w:rPr>
          <w:rFonts w:ascii="Book Antiqua" w:hAnsi="Book Antiqua"/>
          <w:sz w:val="24"/>
          <w:szCs w:val="24"/>
        </w:rPr>
        <w:t xml:space="preserve">sk treatment to the Risk </w:t>
      </w:r>
      <w:r w:rsidRPr="007B2E4E">
        <w:rPr>
          <w:rFonts w:ascii="Book Antiqua" w:hAnsi="Book Antiqua"/>
          <w:sz w:val="24"/>
          <w:szCs w:val="24"/>
        </w:rPr>
        <w:t>Management Committee, Audit Committee and the Board.</w:t>
      </w:r>
    </w:p>
    <w:p w:rsidR="00002FA3" w:rsidRDefault="00002FA3" w:rsidP="007B2E4E">
      <w:pPr>
        <w:rPr>
          <w:rFonts w:ascii="Book Antiqua" w:hAnsi="Book Antiqua"/>
          <w:sz w:val="24"/>
          <w:szCs w:val="24"/>
        </w:rPr>
      </w:pPr>
    </w:p>
    <w:p w:rsidR="00D82A7F" w:rsidRPr="00DD08D6" w:rsidRDefault="00D82A7F" w:rsidP="00D82A7F">
      <w:pPr>
        <w:widowControl w:val="0"/>
        <w:autoSpaceDE w:val="0"/>
        <w:autoSpaceDN w:val="0"/>
        <w:adjustRightInd w:val="0"/>
        <w:spacing w:after="0" w:line="240" w:lineRule="auto"/>
        <w:ind w:left="640"/>
        <w:jc w:val="both"/>
        <w:rPr>
          <w:rFonts w:ascii="Book Antiqua" w:hAnsi="Book Antiqua" w:cs="Book Antiqua"/>
          <w:b/>
          <w:iCs/>
          <w:sz w:val="24"/>
          <w:szCs w:val="24"/>
          <w:u w:val="single"/>
        </w:rPr>
      </w:pPr>
      <w:r w:rsidRPr="00DD08D6">
        <w:rPr>
          <w:rFonts w:ascii="Book Antiqua" w:hAnsi="Book Antiqua" w:cs="Book Antiqua"/>
          <w:b/>
          <w:iCs/>
          <w:sz w:val="24"/>
          <w:szCs w:val="24"/>
          <w:u w:val="single"/>
        </w:rPr>
        <w:t>REVIEW</w:t>
      </w:r>
    </w:p>
    <w:p w:rsidR="00D82A7F" w:rsidRPr="00DD08D6" w:rsidRDefault="00D82A7F" w:rsidP="00D82A7F">
      <w:pPr>
        <w:widowControl w:val="0"/>
        <w:autoSpaceDE w:val="0"/>
        <w:autoSpaceDN w:val="0"/>
        <w:adjustRightInd w:val="0"/>
        <w:spacing w:after="0" w:line="90" w:lineRule="exact"/>
        <w:jc w:val="both"/>
        <w:rPr>
          <w:rFonts w:ascii="Book Antiqua" w:hAnsi="Book Antiqua" w:cs="Book Antiqua"/>
          <w:iCs/>
          <w:sz w:val="24"/>
          <w:szCs w:val="24"/>
        </w:rPr>
      </w:pPr>
    </w:p>
    <w:p w:rsidR="00D82A7F" w:rsidRPr="00DD08D6" w:rsidRDefault="00D82A7F" w:rsidP="00D82A7F">
      <w:pPr>
        <w:widowControl w:val="0"/>
        <w:overflowPunct w:val="0"/>
        <w:autoSpaceDE w:val="0"/>
        <w:autoSpaceDN w:val="0"/>
        <w:adjustRightInd w:val="0"/>
        <w:spacing w:after="0" w:line="234" w:lineRule="auto"/>
        <w:ind w:left="640" w:right="280"/>
        <w:jc w:val="both"/>
        <w:rPr>
          <w:rFonts w:ascii="Book Antiqua" w:hAnsi="Book Antiqua" w:cs="Book Antiqua"/>
          <w:iCs/>
          <w:sz w:val="24"/>
          <w:szCs w:val="24"/>
        </w:rPr>
      </w:pPr>
      <w:r w:rsidRPr="00DD08D6">
        <w:rPr>
          <w:rFonts w:ascii="Book Antiqua" w:hAnsi="Book Antiqua" w:cs="Book Antiqua"/>
          <w:iCs/>
          <w:sz w:val="24"/>
          <w:szCs w:val="24"/>
        </w:rPr>
        <w:t>This policy shall evolve by review by the Risk and Audit Committee and the Board from time to time as may be necessary.</w:t>
      </w:r>
    </w:p>
    <w:p w:rsidR="00D82A7F" w:rsidRPr="00DD08D6" w:rsidRDefault="00D82A7F" w:rsidP="00D82A7F">
      <w:pPr>
        <w:widowControl w:val="0"/>
        <w:autoSpaceDE w:val="0"/>
        <w:autoSpaceDN w:val="0"/>
        <w:adjustRightInd w:val="0"/>
        <w:spacing w:after="0" w:line="250" w:lineRule="exact"/>
        <w:jc w:val="both"/>
        <w:rPr>
          <w:rFonts w:ascii="Book Antiqua" w:hAnsi="Book Antiqua" w:cs="Book Antiqua"/>
          <w:iCs/>
          <w:sz w:val="24"/>
          <w:szCs w:val="24"/>
        </w:rPr>
      </w:pPr>
    </w:p>
    <w:p w:rsidR="00D82A7F" w:rsidRPr="00DD08D6" w:rsidRDefault="00D82A7F" w:rsidP="00D82A7F">
      <w:pPr>
        <w:widowControl w:val="0"/>
        <w:overflowPunct w:val="0"/>
        <w:autoSpaceDE w:val="0"/>
        <w:autoSpaceDN w:val="0"/>
        <w:adjustRightInd w:val="0"/>
        <w:spacing w:after="0" w:line="236" w:lineRule="auto"/>
        <w:ind w:left="640"/>
        <w:jc w:val="both"/>
        <w:rPr>
          <w:rFonts w:ascii="Book Antiqua" w:hAnsi="Book Antiqua" w:cs="Book Antiqua"/>
          <w:iCs/>
          <w:sz w:val="24"/>
          <w:szCs w:val="24"/>
        </w:rPr>
      </w:pPr>
      <w:r w:rsidRPr="00DD08D6">
        <w:rPr>
          <w:rFonts w:ascii="Book Antiqua" w:hAnsi="Book Antiqua" w:cs="Book Antiqua"/>
          <w:iCs/>
          <w:sz w:val="24"/>
          <w:szCs w:val="24"/>
        </w:rPr>
        <w:t>This Policy will be communicated to all vertical/functional heads and other concerned persons of the Company.</w:t>
      </w:r>
    </w:p>
    <w:p w:rsidR="00CF1C5C" w:rsidRDefault="00CF1C5C" w:rsidP="007B2E4E">
      <w:pPr>
        <w:pStyle w:val="ListParagraph"/>
        <w:numPr>
          <w:ilvl w:val="0"/>
          <w:numId w:val="3"/>
        </w:numPr>
        <w:rPr>
          <w:rFonts w:ascii="Book Antiqua" w:hAnsi="Book Antiqua"/>
          <w:sz w:val="24"/>
          <w:szCs w:val="24"/>
        </w:rPr>
      </w:pPr>
      <w:r w:rsidRPr="00002FA3">
        <w:rPr>
          <w:rFonts w:ascii="Book Antiqua" w:hAnsi="Book Antiqua"/>
          <w:sz w:val="24"/>
          <w:szCs w:val="24"/>
        </w:rPr>
        <w:t>.</w:t>
      </w:r>
    </w:p>
    <w:p w:rsidR="00D82A7F" w:rsidRPr="0020098A" w:rsidRDefault="00D82A7F" w:rsidP="0020098A">
      <w:pPr>
        <w:pStyle w:val="ListParagraph"/>
        <w:numPr>
          <w:ilvl w:val="0"/>
          <w:numId w:val="3"/>
        </w:numPr>
        <w:spacing w:after="0" w:line="240" w:lineRule="auto"/>
        <w:ind w:right="63"/>
        <w:jc w:val="both"/>
        <w:rPr>
          <w:rFonts w:ascii="Arial" w:eastAsia="Arial" w:hAnsi="Arial" w:cs="Arial"/>
          <w:spacing w:val="3"/>
          <w:sz w:val="20"/>
          <w:szCs w:val="20"/>
        </w:rPr>
      </w:pPr>
      <w:r w:rsidRPr="00D82A7F">
        <w:rPr>
          <w:rFonts w:ascii="Book Antiqua" w:hAnsi="Book Antiqua" w:cs="Book Antiqua"/>
          <w:iCs/>
          <w:sz w:val="24"/>
          <w:szCs w:val="24"/>
        </w:rPr>
        <w:t xml:space="preserve">This Policy may be amended or substituted by the </w:t>
      </w:r>
      <w:r>
        <w:rPr>
          <w:rFonts w:ascii="Book Antiqua" w:hAnsi="Book Antiqua" w:cs="Book Antiqua"/>
          <w:iCs/>
          <w:sz w:val="24"/>
          <w:szCs w:val="24"/>
        </w:rPr>
        <w:t>RMC</w:t>
      </w:r>
      <w:r w:rsidRPr="00D82A7F">
        <w:rPr>
          <w:rFonts w:ascii="Book Antiqua" w:hAnsi="Book Antiqua" w:cs="Book Antiqua"/>
          <w:iCs/>
          <w:sz w:val="24"/>
          <w:szCs w:val="24"/>
        </w:rPr>
        <w:t xml:space="preserve"> or by the Board as and when required and also by the Compliance Officer where there is any statutory changes necessitating the change in the policy. However, no such amendment or modification will be binding on the Directors and employees unless the same is communicated in the manner described as above</w:t>
      </w:r>
    </w:p>
    <w:p w:rsidR="00D82A7F" w:rsidRPr="00D82A7F" w:rsidRDefault="00D82A7F" w:rsidP="00D82A7F">
      <w:pPr>
        <w:rPr>
          <w:rFonts w:ascii="Book Antiqua" w:hAnsi="Book Antiqua"/>
          <w:sz w:val="24"/>
          <w:szCs w:val="24"/>
        </w:rPr>
      </w:pPr>
    </w:p>
    <w:sectPr w:rsidR="00D82A7F" w:rsidRPr="00D82A7F" w:rsidSect="006567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53C"/>
    <w:multiLevelType w:val="hybridMultilevel"/>
    <w:tmpl w:val="00007E87"/>
    <w:lvl w:ilvl="0" w:tplc="0000390C">
      <w:start w:val="1"/>
      <w:numFmt w:val="decimal"/>
      <w:lvlText w:val="%1."/>
      <w:lvlJc w:val="left"/>
      <w:pPr>
        <w:tabs>
          <w:tab w:val="num" w:pos="720"/>
        </w:tabs>
        <w:ind w:left="720" w:hanging="360"/>
      </w:pPr>
    </w:lvl>
    <w:lvl w:ilvl="1" w:tplc="00000F3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1E7B51"/>
    <w:multiLevelType w:val="hybridMultilevel"/>
    <w:tmpl w:val="9C0E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26792"/>
    <w:multiLevelType w:val="hybridMultilevel"/>
    <w:tmpl w:val="0E6EEC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6513D4"/>
    <w:multiLevelType w:val="hybridMultilevel"/>
    <w:tmpl w:val="B2341D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677128"/>
    <w:multiLevelType w:val="hybridMultilevel"/>
    <w:tmpl w:val="B44E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637C8B"/>
    <w:multiLevelType w:val="hybridMultilevel"/>
    <w:tmpl w:val="5DE6B60A"/>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6">
    <w:nsid w:val="62D8349D"/>
    <w:multiLevelType w:val="hybridMultilevel"/>
    <w:tmpl w:val="799A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851511"/>
    <w:multiLevelType w:val="hybridMultilevel"/>
    <w:tmpl w:val="5D2279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7"/>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trackRevisions/>
  <w:defaultTabStop w:val="720"/>
  <w:characterSpacingControl w:val="doNotCompress"/>
  <w:compat/>
  <w:rsids>
    <w:rsidRoot w:val="00CF1C5C"/>
    <w:rsid w:val="00002FA3"/>
    <w:rsid w:val="0007493F"/>
    <w:rsid w:val="0020098A"/>
    <w:rsid w:val="00211FE7"/>
    <w:rsid w:val="002E1804"/>
    <w:rsid w:val="002E207F"/>
    <w:rsid w:val="004253AB"/>
    <w:rsid w:val="00595310"/>
    <w:rsid w:val="00656719"/>
    <w:rsid w:val="007B2E4E"/>
    <w:rsid w:val="0090192C"/>
    <w:rsid w:val="00A05AE9"/>
    <w:rsid w:val="00AF1217"/>
    <w:rsid w:val="00B30574"/>
    <w:rsid w:val="00CF1C5C"/>
    <w:rsid w:val="00D10A7A"/>
    <w:rsid w:val="00D74F81"/>
    <w:rsid w:val="00D82A7F"/>
    <w:rsid w:val="00E52213"/>
    <w:rsid w:val="00F9446F"/>
    <w:rsid w:val="00FF13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71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310"/>
    <w:pPr>
      <w:ind w:left="720"/>
      <w:contextualSpacing/>
    </w:pPr>
  </w:style>
  <w:style w:type="paragraph" w:styleId="BalloonText">
    <w:name w:val="Balloon Text"/>
    <w:basedOn w:val="Normal"/>
    <w:link w:val="BalloonTextChar"/>
    <w:uiPriority w:val="99"/>
    <w:semiHidden/>
    <w:unhideWhenUsed/>
    <w:rsid w:val="00211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GlobalLogic</Company>
  <LinksUpToDate>false</LinksUpToDate>
  <CharactersWithSpaces>10912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Roli bedi</dc:creator>
  <cp:lastModifiedBy>ranji.srivastava1</cp:lastModifiedBy>
  <cp:revision>2</cp:revision>
  <dcterms:created xsi:type="dcterms:W3CDTF">2016-03-31T08:56:00Z</dcterms:created>
  <dcterms:modified xsi:type="dcterms:W3CDTF">2016-03-31T08:56:00Z</dcterms:modified>
</cp:coreProperties>
</file>